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Default="000012D9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13.12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8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187</w:t>
      </w:r>
    </w:p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99"/>
      </w:tblGrid>
      <w:tr w:rsidR="00EC667C" w:rsidRPr="0075634D" w:rsidTr="00077EBF">
        <w:tc>
          <w:tcPr>
            <w:tcW w:w="5070" w:type="dxa"/>
          </w:tcPr>
          <w:p w:rsidR="00EC667C" w:rsidRPr="0075634D" w:rsidRDefault="00EC667C" w:rsidP="00C00842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Фалилеевское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года №1</w:t>
            </w:r>
            <w:r w:rsidR="00C00842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4799" w:type="dxa"/>
          </w:tcPr>
          <w:p w:rsidR="00EC667C" w:rsidRPr="0075634D" w:rsidRDefault="00EC667C" w:rsidP="00077E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permStart w:id="0" w:edGrp="everyone"/>
      <w:permEnd w:id="0"/>
    </w:p>
    <w:p w:rsidR="00354D3E" w:rsidRDefault="00354D3E" w:rsidP="00485009">
      <w:pPr>
        <w:pStyle w:val="ConsPlusNormal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4D3E" w:rsidRDefault="00354D3E" w:rsidP="00354D3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354D3E" w:rsidRDefault="00354D3E" w:rsidP="0048500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</w:t>
      </w:r>
      <w:r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инградской области,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</w:t>
      </w:r>
      <w:r w:rsidR="00B209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B209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5632" w:rsidRDefault="00055632" w:rsidP="00485009">
      <w:pPr>
        <w:shd w:val="clear" w:color="auto" w:fill="FFFFFF" w:themeFill="background1"/>
        <w:spacing w:after="0" w:line="336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A15470" w:rsidRDefault="00A15470" w:rsidP="00485009">
      <w:pPr>
        <w:shd w:val="clear" w:color="auto" w:fill="FFFFFF" w:themeFill="background1"/>
        <w:spacing w:after="0" w:line="33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C7B">
        <w:rPr>
          <w:rFonts w:ascii="Times New Roman" w:hAnsi="Times New Roman"/>
          <w:color w:val="000000" w:themeColor="text1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3.1.</w:t>
      </w:r>
      <w:r w:rsidR="00036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муниципального образования </w:t>
      </w:r>
      <w:r w:rsidRPr="00D96E00">
        <w:rPr>
          <w:rFonts w:ascii="Times New Roman" w:hAnsi="Times New Roman" w:cs="Times New Roman"/>
          <w:sz w:val="28"/>
          <w:szCs w:val="28"/>
        </w:rPr>
        <w:t>«</w:t>
      </w:r>
      <w:r w:rsidRPr="00A15470">
        <w:rPr>
          <w:rFonts w:ascii="Times New Roman" w:hAnsi="Times New Roman" w:cs="Times New Roman"/>
          <w:sz w:val="28"/>
          <w:szCs w:val="28"/>
        </w:rPr>
        <w:t xml:space="preserve">Фалилеевское сельское поселение» </w:t>
      </w:r>
      <w:r w:rsidR="000368BF" w:rsidRPr="00D80488">
        <w:rPr>
          <w:rFonts w:ascii="Times New Roman" w:hAnsi="Times New Roman" w:cs="Times New Roman"/>
          <w:sz w:val="28"/>
          <w:szCs w:val="28"/>
        </w:rPr>
        <w:t>«Развитие жилищно-</w:t>
      </w:r>
      <w:r w:rsidR="000368BF" w:rsidRPr="00D80488"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 и благоустройство на территории муниципального образования «Фалилеевское сельское поселение»</w:t>
      </w:r>
      <w:r w:rsidRPr="006F18AB">
        <w:rPr>
          <w:rFonts w:ascii="Times New Roman" w:hAnsi="Times New Roman" w:cs="Times New Roman"/>
          <w:sz w:val="28"/>
          <w:szCs w:val="28"/>
        </w:rPr>
        <w:t>:</w:t>
      </w:r>
    </w:p>
    <w:p w:rsidR="00A15470" w:rsidRDefault="00A15470" w:rsidP="00485009">
      <w:pPr>
        <w:shd w:val="clear" w:color="auto" w:fill="FFFFFF" w:themeFill="background1"/>
        <w:spacing w:after="0" w:line="336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87">
        <w:rPr>
          <w:rFonts w:ascii="Times New Roman" w:hAnsi="Times New Roman" w:cs="Times New Roman"/>
          <w:sz w:val="28"/>
          <w:szCs w:val="28"/>
        </w:rPr>
        <w:t>1.1.1.</w:t>
      </w:r>
      <w:r w:rsidRPr="00E84287">
        <w:rPr>
          <w:rFonts w:ascii="Times New Roman" w:hAnsi="Times New Roman" w:cs="Times New Roman"/>
          <w:sz w:val="28"/>
          <w:szCs w:val="28"/>
        </w:rPr>
        <w:tab/>
      </w:r>
      <w:r w:rsidRPr="00E8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Целевую статью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68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4287">
        <w:rPr>
          <w:rFonts w:ascii="Times New Roman" w:eastAsia="Times New Roman" w:hAnsi="Times New Roman" w:cs="Times New Roman"/>
          <w:sz w:val="28"/>
          <w:szCs w:val="28"/>
          <w:lang w:eastAsia="ru-RU"/>
        </w:rPr>
        <w:t>.4.0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.00000 </w:t>
      </w:r>
      <w:r w:rsidRPr="00E84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 процессных мероприятий </w:t>
      </w:r>
      <w:r w:rsidRPr="000368B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68BF" w:rsidRPr="00036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развития коммунальной и инженерной инфраструктуры МО «Фалилеевское сельское поселение</w:t>
      </w:r>
      <w:r w:rsidRPr="000368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368BF" w:rsidRPr="000368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 направление</w:t>
      </w:r>
      <w:r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расходов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</w:t>
      </w:r>
      <w:r w:rsidRP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5470" w:rsidRDefault="00A15470" w:rsidP="00485009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18AB">
        <w:rPr>
          <w:rFonts w:ascii="Times New Roman" w:hAnsi="Times New Roman" w:cs="Times New Roman"/>
          <w:sz w:val="28"/>
          <w:szCs w:val="28"/>
        </w:rPr>
        <w:t xml:space="preserve">- </w:t>
      </w:r>
      <w:r w:rsidR="000368BF">
        <w:rPr>
          <w:rFonts w:ascii="Times New Roman" w:hAnsi="Times New Roman" w:cs="Times New Roman"/>
          <w:sz w:val="28"/>
          <w:szCs w:val="28"/>
        </w:rPr>
        <w:t>80440</w:t>
      </w:r>
      <w:r w:rsidR="000368BF" w:rsidRPr="000368BF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Содержание, обслуживание, капитальный и текущий ремонт объектов газоснабжения</w:t>
      </w:r>
    </w:p>
    <w:p w:rsidR="000368BF" w:rsidRDefault="000368BF" w:rsidP="00485009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488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МО «Фалилеевское сельское поселение»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368BF">
        <w:rPr>
          <w:rFonts w:ascii="Times New Roman" w:hAnsi="Times New Roman" w:cs="Times New Roman"/>
          <w:color w:val="000000" w:themeColor="text1"/>
          <w:sz w:val="28"/>
          <w:szCs w:val="28"/>
        </w:rPr>
        <w:t>одержание, обслуживание, капитальный и текущий ремонт объектов газоснабжения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80488">
        <w:rPr>
          <w:rFonts w:ascii="Times New Roman" w:hAnsi="Times New Roman" w:cs="Times New Roman"/>
          <w:sz w:val="28"/>
          <w:szCs w:val="28"/>
        </w:rPr>
        <w:t>.</w:t>
      </w:r>
    </w:p>
    <w:p w:rsidR="000368BF" w:rsidRDefault="000368BF" w:rsidP="00485009">
      <w:pPr>
        <w:shd w:val="clear" w:color="auto" w:fill="FFFFFF" w:themeFill="background1"/>
        <w:spacing w:after="0" w:line="336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8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4287">
        <w:rPr>
          <w:rFonts w:ascii="Times New Roman" w:hAnsi="Times New Roman" w:cs="Times New Roman"/>
          <w:sz w:val="28"/>
          <w:szCs w:val="28"/>
        </w:rPr>
        <w:t>.</w:t>
      </w:r>
      <w:r w:rsidRPr="00E84287">
        <w:rPr>
          <w:rFonts w:ascii="Times New Roman" w:hAnsi="Times New Roman" w:cs="Times New Roman"/>
          <w:sz w:val="28"/>
          <w:szCs w:val="28"/>
        </w:rPr>
        <w:tab/>
      </w:r>
      <w:r w:rsidRPr="00E8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Целевую статью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E84287">
        <w:rPr>
          <w:rFonts w:ascii="Times New Roman" w:eastAsia="Times New Roman" w:hAnsi="Times New Roman" w:cs="Times New Roman"/>
          <w:sz w:val="28"/>
          <w:szCs w:val="28"/>
          <w:lang w:eastAsia="ru-RU"/>
        </w:rPr>
        <w:t>.4.0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.00000 </w:t>
      </w:r>
      <w:r w:rsidRPr="00E84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 процессных мероприятий </w:t>
      </w:r>
      <w:r w:rsidRPr="000368B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368BF">
        <w:rPr>
          <w:rFonts w:ascii="Times New Roman" w:hAnsi="Times New Roman" w:cs="Times New Roman"/>
          <w:sz w:val="28"/>
          <w:szCs w:val="28"/>
        </w:rPr>
        <w:t>Благоустройство территории в</w:t>
      </w:r>
      <w:r w:rsidRPr="00036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«Фалилеевское сельское поселение</w:t>
      </w:r>
      <w:r w:rsidRPr="000368BF">
        <w:rPr>
          <w:rFonts w:ascii="Times New Roman" w:hAnsi="Times New Roman" w:cs="Times New Roman"/>
          <w:color w:val="000000" w:themeColor="text1"/>
          <w:sz w:val="28"/>
          <w:szCs w:val="28"/>
        </w:rPr>
        <w:t>»»</w:t>
      </w:r>
      <w:r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 направление</w:t>
      </w:r>
      <w:r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расходов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</w:t>
      </w:r>
      <w:r w:rsidRP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68BF" w:rsidRDefault="000368BF" w:rsidP="00485009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18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С1250 </w:t>
      </w:r>
      <w:r w:rsidRPr="000368BF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территории</w:t>
      </w:r>
    </w:p>
    <w:p w:rsidR="00A15470" w:rsidRDefault="00A15470" w:rsidP="00485009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6E0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</w:t>
      </w:r>
      <w:r w:rsidRPr="00A15470">
        <w:rPr>
          <w:rFonts w:ascii="Times New Roman" w:hAnsi="Times New Roman" w:cs="Times New Roman"/>
          <w:sz w:val="28"/>
          <w:szCs w:val="28"/>
        </w:rPr>
        <w:t xml:space="preserve">Фалилеевское </w:t>
      </w:r>
      <w:r w:rsidRPr="00D96E00">
        <w:rPr>
          <w:rFonts w:ascii="Times New Roman" w:hAnsi="Times New Roman" w:cs="Times New Roman"/>
          <w:sz w:val="28"/>
          <w:szCs w:val="28"/>
        </w:rPr>
        <w:t>сельское поселен</w:t>
      </w:r>
      <w:r w:rsidRPr="000368BF">
        <w:rPr>
          <w:rFonts w:ascii="Times New Roman" w:hAnsi="Times New Roman" w:cs="Times New Roman"/>
          <w:sz w:val="28"/>
          <w:szCs w:val="28"/>
        </w:rPr>
        <w:t>и</w:t>
      </w:r>
      <w:r w:rsidRPr="00D96E00">
        <w:rPr>
          <w:rFonts w:ascii="Times New Roman" w:hAnsi="Times New Roman" w:cs="Times New Roman"/>
          <w:sz w:val="28"/>
          <w:szCs w:val="28"/>
        </w:rPr>
        <w:t xml:space="preserve">е» </w:t>
      </w:r>
      <w:r w:rsidRPr="00113C01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являются субсидии, предоставляемые из бюджета </w:t>
      </w:r>
      <w:r>
        <w:rPr>
          <w:rFonts w:ascii="Times New Roman" w:hAnsi="Times New Roman" w:cs="Times New Roman"/>
          <w:sz w:val="28"/>
          <w:szCs w:val="28"/>
        </w:rPr>
        <w:t>МО «Кингисеппский муниципальный район»</w:t>
      </w:r>
      <w:r w:rsidRPr="00113C01">
        <w:rPr>
          <w:rFonts w:ascii="Times New Roman" w:hAnsi="Times New Roman" w:cs="Times New Roman"/>
          <w:sz w:val="28"/>
          <w:szCs w:val="28"/>
        </w:rPr>
        <w:t>, а также расходы бюджета МО «</w:t>
      </w:r>
      <w:r w:rsidRPr="00A15470">
        <w:rPr>
          <w:rFonts w:ascii="Times New Roman" w:hAnsi="Times New Roman" w:cs="Times New Roman"/>
          <w:sz w:val="28"/>
          <w:szCs w:val="28"/>
        </w:rPr>
        <w:t xml:space="preserve">Фалилеевское </w:t>
      </w:r>
      <w:r w:rsidRPr="00D96E00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113C01">
        <w:rPr>
          <w:rFonts w:ascii="Times New Roman" w:hAnsi="Times New Roman" w:cs="Times New Roman"/>
          <w:sz w:val="28"/>
          <w:szCs w:val="28"/>
        </w:rPr>
        <w:t xml:space="preserve">поселение» в целях софинансирования, которых предоставляются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 «Кингисеппский муниципальный район» </w:t>
      </w:r>
      <w:r w:rsidRPr="00113C01">
        <w:rPr>
          <w:rFonts w:ascii="Times New Roman" w:hAnsi="Times New Roman" w:cs="Times New Roman"/>
          <w:sz w:val="28"/>
          <w:szCs w:val="28"/>
        </w:rPr>
        <w:t>средства</w:t>
      </w:r>
      <w:r w:rsidRPr="00D96E00">
        <w:rPr>
          <w:rFonts w:ascii="Times New Roman" w:hAnsi="Times New Roman" w:cs="Times New Roman"/>
          <w:sz w:val="28"/>
          <w:szCs w:val="28"/>
        </w:rPr>
        <w:t xml:space="preserve">на </w:t>
      </w:r>
      <w:r w:rsidR="000368BF">
        <w:rPr>
          <w:rFonts w:ascii="Times New Roman" w:hAnsi="Times New Roman" w:cs="Times New Roman"/>
          <w:sz w:val="28"/>
          <w:szCs w:val="28"/>
        </w:rPr>
        <w:t>б</w:t>
      </w:r>
      <w:r w:rsidR="000368BF" w:rsidRPr="000368BF">
        <w:rPr>
          <w:rFonts w:ascii="Times New Roman" w:hAnsi="Times New Roman" w:cs="Times New Roman"/>
          <w:sz w:val="28"/>
          <w:szCs w:val="28"/>
        </w:rPr>
        <w:t>лагоустройство территории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368BF" w:rsidRPr="008D6CDB" w:rsidRDefault="000368BF" w:rsidP="00485009">
      <w:pPr>
        <w:shd w:val="clear" w:color="auto" w:fill="FFFFFF" w:themeFill="background1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CDB">
        <w:rPr>
          <w:rFonts w:ascii="Times New Roman" w:hAnsi="Times New Roman" w:cs="Times New Roman"/>
          <w:sz w:val="28"/>
          <w:szCs w:val="28"/>
        </w:rPr>
        <w:t xml:space="preserve">В подразделе 3.2 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 расходы органов местного самоуправления:</w:t>
      </w:r>
    </w:p>
    <w:p w:rsidR="000368BF" w:rsidRPr="008D6CDB" w:rsidRDefault="000368BF" w:rsidP="00485009">
      <w:pPr>
        <w:shd w:val="clear" w:color="auto" w:fill="FFFFFF" w:themeFill="background1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Целевую статью 87 9 01 00000 «Непрограммные расходы</w:t>
      </w:r>
      <w:r w:rsidRPr="008D6CDB">
        <w:rPr>
          <w:rFonts w:ascii="Times New Roman" w:hAnsi="Times New Roman" w:cs="Times New Roman"/>
          <w:sz w:val="28"/>
          <w:szCs w:val="28"/>
        </w:rPr>
        <w:t>»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новым</w:t>
      </w:r>
      <w:r w:rsidR="00F007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F007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07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следующего содержания</w:t>
      </w:r>
      <w:r w:rsidRPr="008D6CDB">
        <w:rPr>
          <w:rFonts w:ascii="Times New Roman" w:hAnsi="Times New Roman" w:cs="Times New Roman"/>
          <w:sz w:val="28"/>
          <w:szCs w:val="28"/>
        </w:rPr>
        <w:t>:</w:t>
      </w:r>
    </w:p>
    <w:p w:rsidR="000368BF" w:rsidRPr="008D6CDB" w:rsidRDefault="000368BF" w:rsidP="0048500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CDB">
        <w:rPr>
          <w:rFonts w:ascii="Times New Roman" w:hAnsi="Times New Roman" w:cs="Times New Roman"/>
          <w:sz w:val="28"/>
          <w:szCs w:val="28"/>
        </w:rPr>
        <w:t>«- 800</w:t>
      </w:r>
      <w:r w:rsidR="00F007FD">
        <w:rPr>
          <w:rFonts w:ascii="Times New Roman" w:hAnsi="Times New Roman" w:cs="Times New Roman"/>
          <w:sz w:val="28"/>
          <w:szCs w:val="28"/>
        </w:rPr>
        <w:t>3</w:t>
      </w:r>
      <w:r w:rsidRPr="008D6CDB">
        <w:rPr>
          <w:rFonts w:ascii="Times New Roman" w:hAnsi="Times New Roman" w:cs="Times New Roman"/>
          <w:sz w:val="28"/>
          <w:szCs w:val="28"/>
        </w:rPr>
        <w:t xml:space="preserve">0 </w:t>
      </w:r>
      <w:r w:rsidR="00F007FD" w:rsidRPr="00F007F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органов местного самоуправления в сфере управления и распоряжения муниципальным имуществом</w:t>
      </w:r>
    </w:p>
    <w:p w:rsidR="000368BF" w:rsidRDefault="000368BF" w:rsidP="0048500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r w:rsidRPr="008D6CDB">
        <w:rPr>
          <w:rFonts w:ascii="Times New Roman" w:hAnsi="Times New Roman" w:cs="Times New Roman"/>
          <w:sz w:val="28"/>
          <w:szCs w:val="28"/>
        </w:rPr>
        <w:t>МО «</w:t>
      </w:r>
      <w:r w:rsidR="00F007FD">
        <w:rPr>
          <w:rFonts w:ascii="Times New Roman" w:hAnsi="Times New Roman" w:cs="Times New Roman"/>
          <w:sz w:val="28"/>
          <w:szCs w:val="28"/>
        </w:rPr>
        <w:t>Фалилеевское</w:t>
      </w:r>
      <w:r w:rsidRPr="008D6CD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007F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007FD" w:rsidRPr="00F007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ункции органов местного самоуправления в сфере управления и распоряжения муниципальным имуществом</w:t>
      </w:r>
      <w:r w:rsidR="00F00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7FD" w:rsidRDefault="00F007FD" w:rsidP="0048500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- 80080</w:t>
      </w:r>
      <w:r w:rsidRPr="00F00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 по реализации иных общегосударственных (муниципальных) вопросов</w:t>
      </w:r>
    </w:p>
    <w:p w:rsidR="00F007FD" w:rsidRPr="008D6CDB" w:rsidRDefault="00F007FD" w:rsidP="0048500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r w:rsidRPr="008D6CDB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Фалилеевское</w:t>
      </w:r>
      <w:r w:rsidRPr="008D6CD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7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мероприятия по реализации иных общегосударственных (муниципальных)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470" w:rsidRPr="00FC439B" w:rsidRDefault="00A15470" w:rsidP="00485009">
      <w:pPr>
        <w:shd w:val="clear" w:color="auto" w:fill="FFFFFF" w:themeFill="background1"/>
        <w:spacing w:after="0" w:line="336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07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1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 к Порядку «Перечень кодов целевых статей расходов бюджета муниципального образования «</w:t>
      </w:r>
      <w:r w:rsidR="00F007FD">
        <w:rPr>
          <w:rFonts w:ascii="Times New Roman" w:hAnsi="Times New Roman" w:cs="Times New Roman"/>
          <w:color w:val="000000" w:themeColor="text1"/>
          <w:sz w:val="28"/>
          <w:szCs w:val="28"/>
        </w:rPr>
        <w:t>Фалилеевское</w:t>
      </w:r>
      <w:r w:rsidRPr="006F1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сельское поселение» дополнить строкой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A15470" w:rsidRPr="006F18AB" w:rsidTr="000368BF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70" w:rsidRPr="00FC439B" w:rsidRDefault="00F007FD" w:rsidP="00A15470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42.4.01.80440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70" w:rsidRPr="00FC439B" w:rsidRDefault="00F007FD" w:rsidP="000368BF">
            <w:pPr>
              <w:spacing w:after="0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07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Содержание, обслуживание, капитальный и текущий ремонт объектов газоснабжения</w:t>
            </w:r>
          </w:p>
        </w:tc>
      </w:tr>
      <w:tr w:rsidR="00A15470" w:rsidRPr="006F18AB" w:rsidTr="00485009">
        <w:trPr>
          <w:trHeight w:val="5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70" w:rsidRPr="008762B8" w:rsidRDefault="00F007FD" w:rsidP="000368BF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42.4.02.С1250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70" w:rsidRPr="00AA0BB4" w:rsidRDefault="00F007FD" w:rsidP="000368BF">
            <w:pPr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07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Благоустройство территории</w:t>
            </w:r>
          </w:p>
        </w:tc>
      </w:tr>
      <w:tr w:rsidR="00F007FD" w:rsidRPr="006F18AB" w:rsidTr="00485009">
        <w:trPr>
          <w:trHeight w:val="7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FD" w:rsidRDefault="00F007FD" w:rsidP="000368BF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87.9.01.80030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FD" w:rsidRPr="00304E4C" w:rsidRDefault="00F007FD" w:rsidP="000368BF">
            <w:pPr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07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</w:tr>
      <w:tr w:rsidR="00F007FD" w:rsidRPr="006F18AB" w:rsidTr="00485009">
        <w:trPr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FD" w:rsidRDefault="00F007FD" w:rsidP="000368BF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87.9.01.80080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FD" w:rsidRPr="00304E4C" w:rsidRDefault="00F007FD" w:rsidP="000368BF">
            <w:pPr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07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Прочие мероприятия по реализации иных общегосударственных (муниципальных) вопросов</w:t>
            </w:r>
          </w:p>
        </w:tc>
      </w:tr>
    </w:tbl>
    <w:p w:rsidR="00354D3E" w:rsidRPr="00F0186C" w:rsidRDefault="00833282" w:rsidP="00485009">
      <w:pPr>
        <w:tabs>
          <w:tab w:val="left" w:pos="0"/>
          <w:tab w:val="left" w:pos="1134"/>
        </w:tabs>
        <w:spacing w:before="240"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5009">
        <w:rPr>
          <w:rFonts w:ascii="Times New Roman" w:hAnsi="Times New Roman" w:cs="Times New Roman"/>
          <w:sz w:val="28"/>
          <w:szCs w:val="28"/>
        </w:rPr>
        <w:tab/>
      </w:r>
      <w:r w:rsidR="00354D3E" w:rsidRPr="00F0186C">
        <w:rPr>
          <w:rFonts w:ascii="Times New Roman" w:hAnsi="Times New Roman" w:cs="Times New Roman"/>
          <w:sz w:val="28"/>
          <w:szCs w:val="28"/>
        </w:rPr>
        <w:t xml:space="preserve">Настоящий приказ разместить на официальном сайте администрации МО «Фалилеевское сельское поселение» </w:t>
      </w:r>
      <w:r w:rsidR="00F0186C" w:rsidRP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«Кингисеппский муниципальный район» Ленинградской области </w:t>
      </w:r>
      <w:r w:rsidR="00354D3E" w:rsidRPr="00F0186C">
        <w:rPr>
          <w:rFonts w:ascii="Times New Roman" w:hAnsi="Times New Roman" w:cs="Times New Roman"/>
          <w:sz w:val="28"/>
          <w:szCs w:val="28"/>
        </w:rPr>
        <w:t>в информа</w:t>
      </w:r>
      <w:r w:rsidR="00292019">
        <w:rPr>
          <w:rFonts w:ascii="Times New Roman" w:hAnsi="Times New Roman" w:cs="Times New Roman"/>
          <w:sz w:val="28"/>
          <w:szCs w:val="28"/>
        </w:rPr>
        <w:t>ц</w:t>
      </w:r>
      <w:r w:rsidR="00354D3E" w:rsidRPr="00F0186C">
        <w:rPr>
          <w:rFonts w:ascii="Times New Roman" w:hAnsi="Times New Roman" w:cs="Times New Roman"/>
          <w:sz w:val="28"/>
          <w:szCs w:val="28"/>
        </w:rPr>
        <w:t>ионно-телекоммуникационной сети Интернет</w:t>
      </w:r>
      <w:r w:rsidR="00354D3E" w:rsidRP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7FD" w:rsidRPr="00512112" w:rsidRDefault="00354D3E" w:rsidP="00485009">
      <w:pPr>
        <w:widowControl w:val="0"/>
        <w:autoSpaceDE w:val="0"/>
        <w:autoSpaceDN w:val="0"/>
        <w:spacing w:after="0" w:line="33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007FD" w:rsidRPr="00DC347B">
        <w:rPr>
          <w:rFonts w:ascii="Times New Roman" w:eastAsia="Calibri" w:hAnsi="Times New Roman" w:cs="Times New Roman"/>
          <w:sz w:val="28"/>
          <w:szCs w:val="28"/>
        </w:rPr>
        <w:t xml:space="preserve">Настоящий приказ вступает в силу с момента его подписания и  распространяется на правоотношения, возникшие </w:t>
      </w:r>
      <w:r w:rsidR="00F007F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969D0">
        <w:rPr>
          <w:rFonts w:ascii="Times New Roman" w:eastAsia="Calibri" w:hAnsi="Times New Roman" w:cs="Times New Roman"/>
          <w:sz w:val="28"/>
          <w:szCs w:val="28"/>
        </w:rPr>
        <w:t>30августа</w:t>
      </w:r>
      <w:r w:rsidR="00F007F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007FD" w:rsidRPr="00195C34">
        <w:rPr>
          <w:rFonts w:ascii="Times New Roman" w:eastAsia="Calibri" w:hAnsi="Times New Roman" w:cs="Times New Roman"/>
          <w:sz w:val="28"/>
          <w:szCs w:val="28"/>
        </w:rPr>
        <w:t>4</w:t>
      </w:r>
      <w:r w:rsidR="00F007F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F007F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4D3E" w:rsidRPr="00512112" w:rsidRDefault="00354D3E" w:rsidP="00485009">
      <w:pPr>
        <w:widowControl w:val="0"/>
        <w:autoSpaceDE w:val="0"/>
        <w:autoSpaceDN w:val="0"/>
        <w:adjustRightInd w:val="0"/>
        <w:spacing w:after="0" w:line="336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приказа возложить на заместителя председателя комитета финансов, начальника бюджетного отдела 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Т.В.Смурову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комитета финансов, начальника отдела учета исполнения бюджета, главного бухгалтера 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С.И.Варзину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86C" w:rsidRDefault="00F0186C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09" w:rsidRDefault="00485009" w:rsidP="002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09" w:rsidRDefault="00485009" w:rsidP="002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09" w:rsidRDefault="00A15470" w:rsidP="002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 </w:t>
      </w:r>
    </w:p>
    <w:p w:rsidR="00856D09" w:rsidRDefault="00856D09" w:rsidP="0029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7803E2" w:rsidRDefault="00856D09" w:rsidP="0048500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Е.А. Сапина</w:t>
      </w:r>
      <w:bookmarkEnd w:id="0"/>
    </w:p>
    <w:sectPr w:rsidR="007803E2" w:rsidSect="00485009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D27" w:rsidRDefault="007E1D27" w:rsidP="00485009">
      <w:pPr>
        <w:spacing w:after="0" w:line="240" w:lineRule="auto"/>
      </w:pPr>
      <w:r>
        <w:separator/>
      </w:r>
    </w:p>
  </w:endnote>
  <w:endnote w:type="continuationSeparator" w:id="1">
    <w:p w:rsidR="007E1D27" w:rsidRDefault="007E1D27" w:rsidP="0048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D27" w:rsidRDefault="007E1D27" w:rsidP="00485009">
      <w:pPr>
        <w:spacing w:after="0" w:line="240" w:lineRule="auto"/>
      </w:pPr>
      <w:r>
        <w:separator/>
      </w:r>
    </w:p>
  </w:footnote>
  <w:footnote w:type="continuationSeparator" w:id="1">
    <w:p w:rsidR="007E1D27" w:rsidRDefault="007E1D27" w:rsidP="0048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5310043"/>
      <w:docPartObj>
        <w:docPartGallery w:val="Page Numbers (Top of Page)"/>
        <w:docPartUnique/>
      </w:docPartObj>
    </w:sdtPr>
    <w:sdtContent>
      <w:p w:rsidR="00485009" w:rsidRDefault="00A939B9">
        <w:pPr>
          <w:pStyle w:val="a7"/>
          <w:jc w:val="center"/>
        </w:pPr>
        <w:r>
          <w:fldChar w:fldCharType="begin"/>
        </w:r>
        <w:r w:rsidR="00485009">
          <w:instrText>PAGE   \* MERGEFORMAT</w:instrText>
        </w:r>
        <w:r>
          <w:fldChar w:fldCharType="separate"/>
        </w:r>
        <w:r w:rsidR="00B01A11">
          <w:rPr>
            <w:noProof/>
          </w:rPr>
          <w:t>3</w:t>
        </w:r>
        <w:r>
          <w:fldChar w:fldCharType="end"/>
        </w:r>
      </w:p>
    </w:sdtContent>
  </w:sdt>
  <w:p w:rsidR="00485009" w:rsidRDefault="004850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A15"/>
    <w:rsid w:val="000012D9"/>
    <w:rsid w:val="00017F03"/>
    <w:rsid w:val="000239A5"/>
    <w:rsid w:val="000368BF"/>
    <w:rsid w:val="0003723B"/>
    <w:rsid w:val="000530F9"/>
    <w:rsid w:val="00055632"/>
    <w:rsid w:val="00074209"/>
    <w:rsid w:val="00077EBF"/>
    <w:rsid w:val="00087D4F"/>
    <w:rsid w:val="000A0F32"/>
    <w:rsid w:val="000B04B2"/>
    <w:rsid w:val="000C1FE1"/>
    <w:rsid w:val="000C6AE7"/>
    <w:rsid w:val="000D3DD6"/>
    <w:rsid w:val="000D61AB"/>
    <w:rsid w:val="000F3F38"/>
    <w:rsid w:val="000F5E56"/>
    <w:rsid w:val="00113DB7"/>
    <w:rsid w:val="00114E17"/>
    <w:rsid w:val="00134DD9"/>
    <w:rsid w:val="0015688D"/>
    <w:rsid w:val="00182FBB"/>
    <w:rsid w:val="00184B8B"/>
    <w:rsid w:val="001A32F3"/>
    <w:rsid w:val="001A5B63"/>
    <w:rsid w:val="001B1878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92019"/>
    <w:rsid w:val="002A3BBA"/>
    <w:rsid w:val="002C2240"/>
    <w:rsid w:val="002C6CEF"/>
    <w:rsid w:val="002D5D47"/>
    <w:rsid w:val="002E11D5"/>
    <w:rsid w:val="0031616A"/>
    <w:rsid w:val="00333370"/>
    <w:rsid w:val="00333DA4"/>
    <w:rsid w:val="00337B1A"/>
    <w:rsid w:val="003466F6"/>
    <w:rsid w:val="00354D3E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3E75F9"/>
    <w:rsid w:val="00403206"/>
    <w:rsid w:val="00414F05"/>
    <w:rsid w:val="00416656"/>
    <w:rsid w:val="00434C55"/>
    <w:rsid w:val="0045118C"/>
    <w:rsid w:val="004519A7"/>
    <w:rsid w:val="00485009"/>
    <w:rsid w:val="004C144B"/>
    <w:rsid w:val="004D5A74"/>
    <w:rsid w:val="00505AD2"/>
    <w:rsid w:val="005341A0"/>
    <w:rsid w:val="005473E9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60711A"/>
    <w:rsid w:val="00623DDE"/>
    <w:rsid w:val="00625E43"/>
    <w:rsid w:val="00627A87"/>
    <w:rsid w:val="006369F2"/>
    <w:rsid w:val="00655233"/>
    <w:rsid w:val="0066042E"/>
    <w:rsid w:val="00664DAA"/>
    <w:rsid w:val="0067366E"/>
    <w:rsid w:val="006A127D"/>
    <w:rsid w:val="006A1C90"/>
    <w:rsid w:val="006A6B65"/>
    <w:rsid w:val="006C33ED"/>
    <w:rsid w:val="006D3A95"/>
    <w:rsid w:val="006F1E12"/>
    <w:rsid w:val="006F41AB"/>
    <w:rsid w:val="006F63E3"/>
    <w:rsid w:val="00711DF6"/>
    <w:rsid w:val="00713026"/>
    <w:rsid w:val="007131CB"/>
    <w:rsid w:val="00734393"/>
    <w:rsid w:val="0073770C"/>
    <w:rsid w:val="007377DB"/>
    <w:rsid w:val="00771A14"/>
    <w:rsid w:val="007803E2"/>
    <w:rsid w:val="00781981"/>
    <w:rsid w:val="007A53F3"/>
    <w:rsid w:val="007B1460"/>
    <w:rsid w:val="007B5696"/>
    <w:rsid w:val="007B77BE"/>
    <w:rsid w:val="007D4588"/>
    <w:rsid w:val="007E11C4"/>
    <w:rsid w:val="007E1D27"/>
    <w:rsid w:val="007E2E2D"/>
    <w:rsid w:val="007E3EDB"/>
    <w:rsid w:val="007E429C"/>
    <w:rsid w:val="007F33D0"/>
    <w:rsid w:val="00801D32"/>
    <w:rsid w:val="00813B38"/>
    <w:rsid w:val="00814416"/>
    <w:rsid w:val="00831FBD"/>
    <w:rsid w:val="00833282"/>
    <w:rsid w:val="00856D09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15470"/>
    <w:rsid w:val="00A41283"/>
    <w:rsid w:val="00A5339F"/>
    <w:rsid w:val="00A567F2"/>
    <w:rsid w:val="00A62D8F"/>
    <w:rsid w:val="00A939B9"/>
    <w:rsid w:val="00AA3C94"/>
    <w:rsid w:val="00AA495E"/>
    <w:rsid w:val="00AB3CAF"/>
    <w:rsid w:val="00AC1961"/>
    <w:rsid w:val="00AD5367"/>
    <w:rsid w:val="00AE04A6"/>
    <w:rsid w:val="00AF12AD"/>
    <w:rsid w:val="00AF135C"/>
    <w:rsid w:val="00B01A11"/>
    <w:rsid w:val="00B01DEA"/>
    <w:rsid w:val="00B142B7"/>
    <w:rsid w:val="00B209A4"/>
    <w:rsid w:val="00B257C2"/>
    <w:rsid w:val="00B26AE8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0842"/>
    <w:rsid w:val="00C010BE"/>
    <w:rsid w:val="00C0239C"/>
    <w:rsid w:val="00C0435F"/>
    <w:rsid w:val="00C04EC8"/>
    <w:rsid w:val="00C1030A"/>
    <w:rsid w:val="00C10791"/>
    <w:rsid w:val="00C137E6"/>
    <w:rsid w:val="00C22069"/>
    <w:rsid w:val="00C265E2"/>
    <w:rsid w:val="00C45512"/>
    <w:rsid w:val="00C46C17"/>
    <w:rsid w:val="00C534AC"/>
    <w:rsid w:val="00C93911"/>
    <w:rsid w:val="00C95960"/>
    <w:rsid w:val="00C969D0"/>
    <w:rsid w:val="00CA20FC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60774"/>
    <w:rsid w:val="00D73861"/>
    <w:rsid w:val="00D97FEF"/>
    <w:rsid w:val="00DA0CD5"/>
    <w:rsid w:val="00DB37D3"/>
    <w:rsid w:val="00DE300A"/>
    <w:rsid w:val="00DE33EA"/>
    <w:rsid w:val="00E0084A"/>
    <w:rsid w:val="00E03DEF"/>
    <w:rsid w:val="00E10BE8"/>
    <w:rsid w:val="00E14E3F"/>
    <w:rsid w:val="00E238D5"/>
    <w:rsid w:val="00E50CE7"/>
    <w:rsid w:val="00E578AD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C667C"/>
    <w:rsid w:val="00EE4698"/>
    <w:rsid w:val="00F007FD"/>
    <w:rsid w:val="00F0186C"/>
    <w:rsid w:val="00F15616"/>
    <w:rsid w:val="00F233E6"/>
    <w:rsid w:val="00F2424D"/>
    <w:rsid w:val="00F4661D"/>
    <w:rsid w:val="00F70FC4"/>
    <w:rsid w:val="00F80C89"/>
    <w:rsid w:val="00F82687"/>
    <w:rsid w:val="00F957F5"/>
    <w:rsid w:val="00FA5D5D"/>
    <w:rsid w:val="00FB7262"/>
    <w:rsid w:val="00FC532B"/>
    <w:rsid w:val="00FC6136"/>
    <w:rsid w:val="00FC7686"/>
    <w:rsid w:val="00FD09EE"/>
    <w:rsid w:val="00FD3FC3"/>
    <w:rsid w:val="00FE0777"/>
    <w:rsid w:val="00FE7588"/>
    <w:rsid w:val="00FF39DE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8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5009"/>
  </w:style>
  <w:style w:type="paragraph" w:styleId="a9">
    <w:name w:val="footer"/>
    <w:basedOn w:val="a"/>
    <w:link w:val="aa"/>
    <w:uiPriority w:val="99"/>
    <w:unhideWhenUsed/>
    <w:rsid w:val="0048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8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5009"/>
  </w:style>
  <w:style w:type="paragraph" w:styleId="a9">
    <w:name w:val="footer"/>
    <w:basedOn w:val="a"/>
    <w:link w:val="aa"/>
    <w:uiPriority w:val="99"/>
    <w:unhideWhenUsed/>
    <w:rsid w:val="0048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4105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2024-12-26T13:54:00Z</cp:lastPrinted>
  <dcterms:created xsi:type="dcterms:W3CDTF">2024-12-27T10:22:00Z</dcterms:created>
  <dcterms:modified xsi:type="dcterms:W3CDTF">2024-12-27T10:22:00Z</dcterms:modified>
</cp:coreProperties>
</file>