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Сложно ориентироваться на сайте ПФР?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Голосовой </w:t>
      </w:r>
      <w:proofErr w:type="spellStart"/>
      <w:r w:rsidRPr="00E22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22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E22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истент</w:t>
      </w:r>
      <w:proofErr w:type="spellEnd"/>
      <w:r w:rsidRPr="00E22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вам в помощь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2CD6" w:rsidRP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CD6" w:rsidRP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CD6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Пенсионный фонд стремится облегчить использование своих сервисов, именно для этого на сайте  ПФР работает голосовой ассистент. Благодаря помощнику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экрана. </w:t>
      </w:r>
    </w:p>
    <w:p w:rsidR="00E22CD6" w:rsidRP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CD6">
        <w:rPr>
          <w:rFonts w:ascii="Times New Roman" w:hAnsi="Times New Roman" w:cs="Times New Roman"/>
          <w:color w:val="000000"/>
          <w:sz w:val="24"/>
          <w:szCs w:val="24"/>
        </w:rPr>
        <w:t>Для озвучивания текста на сайте, откройте меню «Для слабовидящих» в верхней части страницы, выделите мышкой текстовый фрагмент и нажмите кнопку «воспроизвести</w:t>
      </w:r>
      <w:proofErr w:type="gramStart"/>
      <w:r w:rsidRPr="00E22CD6">
        <w:rPr>
          <w:rFonts w:ascii="Times New Roman" w:hAnsi="Times New Roman" w:cs="Times New Roman"/>
          <w:color w:val="000000"/>
          <w:sz w:val="24"/>
          <w:szCs w:val="24"/>
        </w:rPr>
        <w:t xml:space="preserve">»(&gt;). </w:t>
      </w:r>
      <w:proofErr w:type="gramEnd"/>
      <w:r w:rsidRPr="00E22CD6">
        <w:rPr>
          <w:rFonts w:ascii="Times New Roman" w:hAnsi="Times New Roman" w:cs="Times New Roman"/>
          <w:color w:val="000000"/>
          <w:sz w:val="24"/>
          <w:szCs w:val="24"/>
        </w:rPr>
        <w:t>После этого текст будет озвучен. Также ассистент позволяет приостанавливать воспроизведение и проигрывать выделенный текст заново.</w:t>
      </w:r>
    </w:p>
    <w:p w:rsidR="00E22CD6" w:rsidRP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CD6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внимание, что в некоторых случаях установленный на компьютере браузер или антивирус может блокировать работу голосового ассистента. Чтобы такой ситуации не возникло, необходимо выставить правильно настройки браузера и антивируса. Например, отключить блокировку всплывающих окон для сайта Пенсионного фонда.</w:t>
      </w:r>
    </w:p>
    <w:p w:rsidR="00E22CD6" w:rsidRPr="00E22CD6" w:rsidRDefault="00E22CD6" w:rsidP="00E2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AD0" w:rsidRPr="00E22CD6" w:rsidRDefault="00E2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sectPr w:rsidR="00084AD0" w:rsidRPr="00E22CD6" w:rsidSect="003F0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CD6"/>
    <w:rsid w:val="00084AD0"/>
    <w:rsid w:val="00E2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2017-10-31T14:39:00Z</dcterms:created>
  <dcterms:modified xsi:type="dcterms:W3CDTF">2017-10-31T14:41:00Z</dcterms:modified>
</cp:coreProperties>
</file>