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AC5" w:rsidRDefault="00E70AC5" w:rsidP="00E70AC5">
      <w:pPr>
        <w:autoSpaceDE w:val="0"/>
        <w:autoSpaceDN w:val="0"/>
        <w:adjustRightInd w:val="0"/>
        <w:spacing w:after="0" w:line="240" w:lineRule="auto"/>
        <w:rPr>
          <w:rFonts w:cs="Tms Rmn"/>
          <w:b/>
          <w:bCs/>
          <w:color w:val="000000"/>
          <w:sz w:val="48"/>
          <w:szCs w:val="48"/>
        </w:rPr>
      </w:pPr>
    </w:p>
    <w:p w:rsidR="00E70AC5" w:rsidRDefault="00E70AC5" w:rsidP="00E7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</w:t>
      </w:r>
      <w:r w:rsidRPr="00E70A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Возраст выхода на пенсию - имеет значение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7564B" w:rsidRPr="00E70AC5" w:rsidRDefault="0037564B" w:rsidP="00E7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70AC5" w:rsidRPr="0037564B" w:rsidRDefault="0037564B" w:rsidP="00375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7564B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</w:t>
      </w:r>
      <w:r w:rsidR="00E70AC5" w:rsidRPr="003756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0AC5" w:rsidRPr="0037564B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spellEnd"/>
      <w:r w:rsidR="00E70AC5" w:rsidRPr="0037564B">
        <w:rPr>
          <w:rFonts w:ascii="Times New Roman" w:hAnsi="Times New Roman" w:cs="Times New Roman"/>
          <w:color w:val="000000"/>
          <w:sz w:val="24"/>
          <w:szCs w:val="24"/>
        </w:rPr>
        <w:t xml:space="preserve"> обращении за пенсией позже установленного срока ее составляющие - страховая пенсия и фиксированная выплата будут увеличиваться на соответствующие премиальные коэффициенты.</w:t>
      </w:r>
      <w:proofErr w:type="gramEnd"/>
    </w:p>
    <w:p w:rsidR="00E70AC5" w:rsidRPr="0037564B" w:rsidRDefault="00E70AC5" w:rsidP="00375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7564B">
        <w:rPr>
          <w:rFonts w:ascii="Times New Roman" w:hAnsi="Times New Roman" w:cs="Times New Roman"/>
          <w:color w:val="000000"/>
          <w:sz w:val="24"/>
          <w:szCs w:val="24"/>
        </w:rPr>
        <w:t>Например, за один полный год, истекший со дня возникновения права на пенсию – фиксированная выплата дополнительно увеличивается на 5,6%, страховая пенсия по старости на 7%. Если назначить пенсию через пять лет после достижения общеустановленного возраста, премиальный коэффициент для страховой пенсии составит 1,45 (увеличение на 45%), для фиксированной выплаты 1,36 (увеличение на 36%).</w:t>
      </w:r>
      <w:proofErr w:type="gramEnd"/>
    </w:p>
    <w:p w:rsidR="00E70AC5" w:rsidRPr="0037564B" w:rsidRDefault="00E70AC5" w:rsidP="00375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64B">
        <w:rPr>
          <w:rFonts w:ascii="Times New Roman" w:hAnsi="Times New Roman" w:cs="Times New Roman"/>
          <w:color w:val="000000"/>
          <w:sz w:val="24"/>
          <w:szCs w:val="24"/>
        </w:rPr>
        <w:t>Таким образом, если гражданин откажется от получения пенсии минимум на один год, к его пенсии будут применены премиальные коэффициенты. При назначении пенсии будут учтены все пенсионные права, включая ежегодные отчисления страховых взносов в Пенсионный фонд Российской Федерации.</w:t>
      </w:r>
    </w:p>
    <w:p w:rsidR="00E70AC5" w:rsidRPr="0037564B" w:rsidRDefault="00E70AC5" w:rsidP="00375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64B">
        <w:rPr>
          <w:rFonts w:ascii="Times New Roman" w:hAnsi="Times New Roman" w:cs="Times New Roman"/>
          <w:color w:val="000000"/>
          <w:sz w:val="24"/>
          <w:szCs w:val="24"/>
        </w:rPr>
        <w:t>Воспользоваться правом на установление пенсии с учетом «повышающих» коэффициентов может также и тот, кто уже является получателем пенсии. В этом случае необходимо обратиться с заявлением об отказе от получения назначенной страховой пенсии. По истечении определенного срока (не менее 12 месяцев) выплата может быть восстановлена на основании заявления, а к размеру пенсии будут применены «повышающие» коэффициенты.</w:t>
      </w:r>
    </w:p>
    <w:p w:rsidR="00E70AC5" w:rsidRPr="0037564B" w:rsidRDefault="00E70AC5" w:rsidP="00375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64B">
        <w:rPr>
          <w:rFonts w:ascii="Times New Roman" w:hAnsi="Times New Roman" w:cs="Times New Roman"/>
          <w:color w:val="000000"/>
          <w:sz w:val="24"/>
          <w:szCs w:val="24"/>
        </w:rPr>
        <w:t>Получать пенсию в повышенном размере могут и будущие пенсионеры, за каждый год более позднего обращения за назначением пенсии (в том числе - досрочной) фиксированная выплата и страховая пенсия увеличиваются на премиальные коэффициенты.</w:t>
      </w:r>
    </w:p>
    <w:p w:rsidR="00E70AC5" w:rsidRPr="0037564B" w:rsidRDefault="00E70AC5" w:rsidP="00375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64B">
        <w:rPr>
          <w:rFonts w:ascii="Times New Roman" w:hAnsi="Times New Roman" w:cs="Times New Roman"/>
          <w:color w:val="000000"/>
          <w:sz w:val="24"/>
          <w:szCs w:val="24"/>
        </w:rPr>
        <w:t>Обращаться в Пенсионный фонд для фиксирования отложенного права на пенсию будущим пенсионерам не нужно.</w:t>
      </w:r>
    </w:p>
    <w:p w:rsidR="00E70AC5" w:rsidRPr="0037564B" w:rsidRDefault="00E70AC5" w:rsidP="00375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7564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Важно помнить, что общеустановленный возраст выхода на пенсию остается прежним – 55 лет для женщин и 60 лет для мужчин (исключение составляют граждане, замещающие должности государственных служащих). Решение об отложенном выходе на пенсию вы принимаете самостоятельно, пользоваться этим правом или нет – выбор за Вами.</w:t>
      </w:r>
    </w:p>
    <w:p w:rsidR="00E70AC5" w:rsidRPr="0037564B" w:rsidRDefault="00E70AC5" w:rsidP="003756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564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7564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УПФР в </w:t>
      </w:r>
      <w:proofErr w:type="spellStart"/>
      <w:r w:rsidR="0037564B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="0037564B">
        <w:rPr>
          <w:rFonts w:ascii="Times New Roman" w:hAnsi="Times New Roman" w:cs="Times New Roman"/>
          <w:color w:val="000000"/>
          <w:sz w:val="24"/>
          <w:szCs w:val="24"/>
        </w:rPr>
        <w:t xml:space="preserve"> районе (</w:t>
      </w:r>
      <w:proofErr w:type="gramStart"/>
      <w:r w:rsidR="0037564B">
        <w:rPr>
          <w:rFonts w:ascii="Times New Roman" w:hAnsi="Times New Roman" w:cs="Times New Roman"/>
          <w:color w:val="000000"/>
          <w:sz w:val="24"/>
          <w:szCs w:val="24"/>
        </w:rPr>
        <w:t>межрайонное</w:t>
      </w:r>
      <w:proofErr w:type="gramEnd"/>
      <w:r w:rsidR="0037564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12A95" w:rsidRPr="0037564B" w:rsidRDefault="00E12A95" w:rsidP="0037564B">
      <w:pPr>
        <w:spacing w:after="0" w:line="360" w:lineRule="auto"/>
        <w:rPr>
          <w:rFonts w:ascii="Times New Roman" w:hAnsi="Times New Roman" w:cs="Times New Roman"/>
        </w:rPr>
      </w:pPr>
    </w:p>
    <w:sectPr w:rsidR="00E12A95" w:rsidRPr="0037564B" w:rsidSect="00DF048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70AC5"/>
    <w:rsid w:val="0037564B"/>
    <w:rsid w:val="00E12A95"/>
    <w:rsid w:val="00E70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2017-08-31T07:03:00Z</dcterms:created>
  <dcterms:modified xsi:type="dcterms:W3CDTF">2017-08-31T07:16:00Z</dcterms:modified>
</cp:coreProperties>
</file>