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AC" w:rsidRDefault="00831BAC" w:rsidP="00831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</w:p>
    <w:p w:rsidR="00831BAC" w:rsidRDefault="00831BAC" w:rsidP="00831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1BAC" w:rsidRDefault="00831BAC" w:rsidP="00831BA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Pr="00831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Работающим пенсионерам взять на карандаш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31BAC" w:rsidRDefault="00831BAC" w:rsidP="00831BA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С 2018 года после прекращения пенсионером трудовой деятельности полный размер пенсии будет выплачиваться с 1-го числа месяца после увольнения, это стало возможным благодаря принятию Федерального закона № 134-ФЗ</w:t>
      </w:r>
      <w:r>
        <w:rPr>
          <w:rFonts w:cs="Tms Rmn"/>
          <w:color w:val="000000"/>
          <w:sz w:val="24"/>
          <w:szCs w:val="24"/>
        </w:rPr>
        <w:t xml:space="preserve"> </w:t>
      </w:r>
      <w:r w:rsidRPr="00831BAC">
        <w:rPr>
          <w:rFonts w:ascii="Tms Rmn" w:hAnsi="Tms Rmn" w:cs="Tms Rmn"/>
          <w:iCs/>
          <w:color w:val="000000"/>
          <w:sz w:val="24"/>
          <w:szCs w:val="24"/>
        </w:rPr>
        <w:t>от 1 июля 2017 года «О внесении изменения в статью 26.1 Федерального закона «О страховых пенсиях»» (вступит в силу с 1 января 2018 года)</w:t>
      </w:r>
      <w:r>
        <w:rPr>
          <w:rFonts w:cs="Tms Rmn"/>
          <w:iCs/>
          <w:color w:val="000000"/>
          <w:sz w:val="24"/>
          <w:szCs w:val="24"/>
        </w:rPr>
        <w:t>.</w:t>
      </w:r>
      <w:proofErr w:type="gramEnd"/>
    </w:p>
    <w:p w:rsidR="00831BAC" w:rsidRDefault="00831BAC" w:rsidP="00831BA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Напомним, с 2016 года работающие пенсионеры получают страховую пенсию и фиксированную выплату к ней без учета проводимых индексаций и только после прекращения трудовой деятельности, пенсионер начинает получать пенсию в полном размере с учетом всех индексаций, проведенных в период его работы, т.е. спустя три месяца после даты увольнения.</w:t>
      </w:r>
    </w:p>
    <w:p w:rsidR="00831BAC" w:rsidRPr="00831BAC" w:rsidRDefault="00831BAC" w:rsidP="00831BA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31BAC"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Новый закон позволит пенсионеру получить полный размер пенсии с 1-го числа месяца, следующего за месяцем увольнения.</w:t>
      </w:r>
    </w:p>
    <w:p w:rsidR="00831BAC" w:rsidRDefault="00831BAC" w:rsidP="00831BAC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Если гражданин уволился с работы в марте, то в апреле в ПФР поступит отчетность от работодателя с указанием того, что пенсионер еще числится работающим. В мае ПФР получит отчетность, в которой пенсионер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работающим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уже не числится. В июне ПФР примет решение о возобновлении индексации и в июле пенсионер получит уже полный размер пенсии, </w:t>
      </w:r>
      <w:r w:rsidRPr="00831BAC">
        <w:rPr>
          <w:rFonts w:ascii="Tms Rmn" w:hAnsi="Tms Rmn" w:cs="Tms Rmn"/>
          <w:b/>
          <w:bCs/>
          <w:iCs/>
          <w:color w:val="000000"/>
          <w:sz w:val="24"/>
          <w:szCs w:val="24"/>
        </w:rPr>
        <w:t>а также денежную разницу между прежним и новым размером пенсии за предыдущие три месяца – апрель, май, июнь</w:t>
      </w:r>
      <w:r>
        <w:rPr>
          <w:rFonts w:ascii="Tms Rmn" w:hAnsi="Tms Rmn" w:cs="Tms Rmn"/>
          <w:color w:val="000000"/>
          <w:sz w:val="24"/>
          <w:szCs w:val="24"/>
        </w:rPr>
        <w:t>. То есть полный размер пенсии, гражданин начнет получать спустя те же три месяца после увольнения, но эти три месяца будут ему компенсированы.</w:t>
      </w:r>
    </w:p>
    <w:p w:rsidR="00831BAC" w:rsidRDefault="00831BAC" w:rsidP="00831BAC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831BAC" w:rsidRPr="00831BAC" w:rsidRDefault="00831BAC" w:rsidP="00831BA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B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УПФР в </w:t>
      </w:r>
      <w:proofErr w:type="spellStart"/>
      <w:r w:rsidRPr="00831BAC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831BAC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31BAC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831BAC">
        <w:rPr>
          <w:rFonts w:ascii="Times New Roman" w:hAnsi="Times New Roman" w:cs="Times New Roman"/>
          <w:color w:val="000000"/>
          <w:sz w:val="24"/>
          <w:szCs w:val="24"/>
        </w:rPr>
        <w:t>межрайонное)</w:t>
      </w:r>
    </w:p>
    <w:sectPr w:rsidR="00831BAC" w:rsidRPr="00831BAC" w:rsidSect="009177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31BAC"/>
    <w:rsid w:val="001818C6"/>
    <w:rsid w:val="0083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2017-07-21T09:36:00Z</dcterms:created>
  <dcterms:modified xsi:type="dcterms:W3CDTF">2017-07-21T10:25:00Z</dcterms:modified>
</cp:coreProperties>
</file>