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E7" w:rsidRPr="004F61E7" w:rsidRDefault="004F61E7" w:rsidP="004F61E7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                      </w:t>
      </w:r>
      <w:r w:rsidRPr="004F61E7">
        <w:rPr>
          <w:rFonts w:ascii="Tms Rmn" w:hAnsi="Tms Rmn" w:cs="Tms Rmn"/>
          <w:b/>
          <w:bCs/>
          <w:color w:val="000000"/>
          <w:sz w:val="24"/>
          <w:szCs w:val="24"/>
        </w:rPr>
        <w:t>С регистрацией в сети помогут в ПФР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4F61E7" w:rsidRPr="004F61E7" w:rsidRDefault="004F61E7" w:rsidP="004F61E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</w:p>
    <w:p w:rsid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экономить время надо придерживаться нескольких простых принципов: знать, куда уходит время и действовать осознанно, это особенно важно, когда ритм жизни становится интенсивным и на решение накопившихся вопросов не хватает времени и сил.</w:t>
      </w:r>
    </w:p>
    <w:p w:rsid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Использование электронных сервисов – неплохая альтернатива для тех, кто хочет получать государственные услуги дистанционно, в том числе и услуги ПФР. Так, имея под рукой компьютер и выход в интернет, вы можете заказать необходимые документы, не выходя из дома.</w:t>
      </w:r>
    </w:p>
    <w:p w:rsid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Наиболее востребованные и социально значимые сервисы Пенсионного фонда доступны в «Личном кабинете гражданина», воспользоваться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которыми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могут только зарегистрированные пользователи.</w:t>
      </w:r>
    </w:p>
    <w:p w:rsidR="004F61E7" w:rsidRP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1E7">
        <w:rPr>
          <w:rFonts w:ascii="Times New Roman" w:hAnsi="Times New Roman" w:cs="Times New Roman"/>
          <w:color w:val="000000"/>
          <w:sz w:val="24"/>
          <w:szCs w:val="24"/>
        </w:rPr>
        <w:t>Если вы еще не зарегистрированы в единой системе идентификац</w:t>
      </w:r>
      <w:proofErr w:type="gramStart"/>
      <w:r w:rsidRPr="004F61E7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4F61E7">
        <w:rPr>
          <w:rFonts w:ascii="Times New Roman" w:hAnsi="Times New Roman" w:cs="Times New Roman"/>
          <w:color w:val="000000"/>
          <w:sz w:val="24"/>
          <w:szCs w:val="24"/>
        </w:rPr>
        <w:t>тентификации (ЕСИА) или на сайте государственных услуг, то сделать это можно в клиентской службе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1E7">
        <w:rPr>
          <w:rFonts w:ascii="Times New Roman" w:hAnsi="Times New Roman" w:cs="Times New Roman"/>
          <w:color w:val="000000"/>
          <w:sz w:val="24"/>
          <w:szCs w:val="24"/>
        </w:rPr>
        <w:t xml:space="preserve"> Пенсионного фонда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1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1E7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4F61E7">
        <w:rPr>
          <w:rFonts w:ascii="Times New Roman" w:hAnsi="Times New Roman" w:cs="Times New Roman"/>
          <w:color w:val="000000"/>
          <w:sz w:val="24"/>
          <w:szCs w:val="24"/>
        </w:rPr>
        <w:t xml:space="preserve"> районе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1E7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паспорта и </w:t>
      </w:r>
      <w:proofErr w:type="spellStart"/>
      <w:r w:rsidRPr="004F61E7">
        <w:rPr>
          <w:rFonts w:ascii="Times New Roman" w:hAnsi="Times New Roman" w:cs="Times New Roman"/>
          <w:color w:val="000000"/>
          <w:sz w:val="24"/>
          <w:szCs w:val="24"/>
        </w:rPr>
        <w:t>СНИЛСа</w:t>
      </w:r>
      <w:proofErr w:type="spellEnd"/>
      <w:r w:rsidRPr="004F61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получения логина и пароля вы сможете:</w:t>
      </w:r>
    </w:p>
    <w:p w:rsid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-подать заявление о назначении пенсии, ежемесячной денежной выплаты;</w:t>
      </w:r>
    </w:p>
    <w:p w:rsid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-выбрать способ доставки пенсии;</w:t>
      </w:r>
    </w:p>
    <w:p w:rsid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-подать заявление о выдаче государственного сертификата материнского (семейного) капитала;</w:t>
      </w:r>
    </w:p>
    <w:p w:rsid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-подать заявление о распоряжении средствами;</w:t>
      </w:r>
    </w:p>
    <w:p w:rsid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-узнать о величине (или остатке) средств МСК;</w:t>
      </w:r>
    </w:p>
    <w:p w:rsidR="004F61E7" w:rsidRP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</w:t>
      </w:r>
      <w:r w:rsidRPr="004F61E7">
        <w:rPr>
          <w:rFonts w:ascii="Tms Rmn" w:hAnsi="Tms Rmn" w:cs="Tms Rmn"/>
          <w:iCs/>
          <w:color w:val="000000"/>
          <w:sz w:val="24"/>
          <w:szCs w:val="24"/>
        </w:rPr>
        <w:t xml:space="preserve"> лиц</w:t>
      </w:r>
      <w:r>
        <w:rPr>
          <w:rFonts w:cs="Tms Rmn"/>
          <w:iCs/>
          <w:color w:val="000000"/>
          <w:sz w:val="24"/>
          <w:szCs w:val="24"/>
        </w:rPr>
        <w:t>а</w:t>
      </w:r>
      <w:r w:rsidRPr="004F61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не являющиеся пенсионерами, могут </w:t>
      </w:r>
      <w:r w:rsidRPr="004F61E7">
        <w:rPr>
          <w:rFonts w:ascii="Times New Roman" w:hAnsi="Times New Roman" w:cs="Times New Roman"/>
          <w:color w:val="000000"/>
          <w:sz w:val="24"/>
          <w:szCs w:val="24"/>
        </w:rPr>
        <w:t>получить сведения о состоянии своего индивидуального лицевого счета (периодах</w:t>
      </w:r>
      <w:r>
        <w:rPr>
          <w:rFonts w:ascii="Tms Rmn" w:hAnsi="Tms Rmn" w:cs="Tms Rmn"/>
          <w:color w:val="000000"/>
          <w:sz w:val="24"/>
          <w:szCs w:val="24"/>
        </w:rPr>
        <w:t xml:space="preserve"> трудовой деятельности, местах работы, размере начисленных работодателем страховых взносов, сумме пенсионных накоплений, наименовании страховщика, величине индивидуального пенсионного коэффициента)</w:t>
      </w:r>
      <w:r>
        <w:rPr>
          <w:rFonts w:cs="Tms Rmn"/>
          <w:color w:val="000000"/>
          <w:sz w:val="24"/>
          <w:szCs w:val="24"/>
        </w:rPr>
        <w:t>;</w:t>
      </w:r>
    </w:p>
    <w:p w:rsid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-узнать о виде и размере пенсии, а также социальных выплатах (таких как ЕДВ, НСУ, ежемесячной и компенсационной выплате по уходу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за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нетрудоспособными);</w:t>
      </w:r>
    </w:p>
    <w:p w:rsid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-сформировать справку о размере пенсии и иных социальных выплатах;</w:t>
      </w:r>
    </w:p>
    <w:p w:rsid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-сформировать выписку из федерального регистра лиц, имеющих право на получение социальной помощи (носит информационный характер).</w:t>
      </w:r>
    </w:p>
    <w:p w:rsidR="004F61E7" w:rsidRPr="004F61E7" w:rsidRDefault="004F61E7" w:rsidP="004F61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453" w:rsidRPr="004F61E7" w:rsidRDefault="004F61E7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</w:t>
      </w:r>
      <w:r w:rsidRPr="004F61E7">
        <w:rPr>
          <w:rFonts w:ascii="Times New Roman" w:hAnsi="Times New Roman" w:cs="Times New Roman"/>
        </w:rPr>
        <w:t xml:space="preserve">УПФР в </w:t>
      </w:r>
      <w:proofErr w:type="spellStart"/>
      <w:r w:rsidRPr="004F61E7">
        <w:rPr>
          <w:rFonts w:ascii="Times New Roman" w:hAnsi="Times New Roman" w:cs="Times New Roman"/>
        </w:rPr>
        <w:t>Кингисеппском</w:t>
      </w:r>
      <w:proofErr w:type="spellEnd"/>
      <w:r w:rsidRPr="004F61E7">
        <w:rPr>
          <w:rFonts w:ascii="Times New Roman" w:hAnsi="Times New Roman" w:cs="Times New Roman"/>
        </w:rPr>
        <w:t xml:space="preserve"> районе</w:t>
      </w:r>
    </w:p>
    <w:sectPr w:rsidR="004E1453" w:rsidRPr="004F61E7" w:rsidSect="00F537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1E7"/>
    <w:rsid w:val="004E1453"/>
    <w:rsid w:val="004F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2017-02-15T06:26:00Z</dcterms:created>
  <dcterms:modified xsi:type="dcterms:W3CDTF">2017-02-15T06:35:00Z</dcterms:modified>
</cp:coreProperties>
</file>