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11" w:rsidRPr="00632411" w:rsidRDefault="00632411" w:rsidP="00632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324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по компьютерной грамотности «Спасибо Интернету – 2016»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32411" w:rsidRDefault="00632411" w:rsidP="006324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7 декабря в Детской библиотеке семейного чтения – филиал №3 города Пушкина представители 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Ростелекома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» и Пенсионного фонда, провели торжественное чествование победителей всероссийского интерактивного конкурса личных достижений пенсионеров в изучении компьютерной грамотности «Спасибо Интернету – 2016». Ими стали, 85-летний Юрий Захарович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Мацин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занявшее 1-ое место в номинации «Интернет-краевед» из города Пушкина и 66-летняя Анисимова Галина Васильевна, занявшее второе место в номинации «Портал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gosuslugi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: простое решение сложной задачи» из города Павловска.</w:t>
      </w:r>
    </w:p>
    <w:p w:rsidR="00632411" w:rsidRDefault="00632411" w:rsidP="006324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Победителей определила конкурсная комиссия, в состав которой вошли представители 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Ростелекома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», ПФР, Российской Ассоциации электронных коммуникаций и Регионального общественного центра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интернет-технологий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>. На конкурс поступило более 3 000 заявок из 76 регионов Российской Федерации. Самому старшему участнику 91 год.</w:t>
      </w:r>
    </w:p>
    <w:p w:rsidR="00632411" w:rsidRDefault="00632411" w:rsidP="006324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Как отметила директор Департамента внешних коммуникаций 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Ростелеком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Северо-Запад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» Марина Сухих - важным направлением деятельности нашей компании является стремление сделать интернет доступным для каждого пользователя - независимо от его возраста, места проживания и навыков. Здорово, что с каждым годом всё больше пожилых людей стремится освоить интернет как для общения с родными и близкими, досуга, так и получения государственных услуг в электронном виде. И мы с большим удовольствием оказываем поддержку проектам, которые помогают научиться работать во Всемирной сети.</w:t>
      </w:r>
    </w:p>
    <w:p w:rsidR="00632411" w:rsidRDefault="00632411" w:rsidP="006324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Заместитель Управляющего Отделением Пенсионного фонда по Санкт-Петербургу и Ленинградской области Борисова Анна Васильевна добавила, что современные пенсионеры всё чаще ощущают потребность в использовании Интернета в повседневной жизни. В сети интернет сегодня можно почерпнуть любую информацию: от садово-полевых работ до оплаты коммунальных услуг не выходя из дома. Курсы компьютерной грамотности, на базе учебника «Азбука Интернета», помогают также пенсионерам получить государственные услуги в электронном виде, тем самым минимизируют очереди в клиентских службах ПФР и увеличивают число пенсионеров, успешно использующих новые информационные технологии. Наше старшее поколение уже идет в ногу со временем и это доказывают сидящие здесь в зале, победители конкурса «Спасибо интернету». Анна Васильевна и Марина Евгеньевна поздравили победителей, и поблагодарили за их изобретательность и интерес к современному миру.</w:t>
      </w:r>
    </w:p>
    <w:p w:rsidR="00632411" w:rsidRDefault="00632411" w:rsidP="006324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Напомним, что образовательное пособие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«Азбука Интернета»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содержит информацию, изложенную в доступной для пенсионеров форме и сопровождающуюся иллюстрациями об устройстве компьютера, правилах работы на ПК, работе с текстовыми файлами, вид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ео и ау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диоматериалами, фотографиями, хранением информации, установкой полезных программ и подключением к всемирной сети. Также, большой раздел пособия посвящен обучению работе в Интернете – от получения навыков работы в поисковых системах до овладения широкими возможностями общения в социальных сетях, использования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Skype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электронной почты.</w:t>
      </w:r>
    </w:p>
    <w:p w:rsidR="00632411" w:rsidRDefault="00632411" w:rsidP="0063241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7A2932" w:rsidRPr="00632411" w:rsidRDefault="00632411" w:rsidP="00632411">
      <w:pPr>
        <w:rPr>
          <w:rFonts w:ascii="Times New Roman" w:hAnsi="Times New Roman" w:cs="Times New Roman"/>
        </w:rPr>
      </w:pPr>
      <w:r w:rsidRPr="00632411">
        <w:rPr>
          <w:rFonts w:ascii="Times New Roman" w:hAnsi="Times New Roman" w:cs="Times New Roman"/>
        </w:rPr>
        <w:t xml:space="preserve">                                                                                ОПФР</w:t>
      </w:r>
      <w:r>
        <w:rPr>
          <w:rFonts w:ascii="Times New Roman" w:hAnsi="Times New Roman" w:cs="Times New Roman"/>
        </w:rPr>
        <w:t xml:space="preserve"> </w:t>
      </w:r>
      <w:r w:rsidRPr="00632411">
        <w:rPr>
          <w:rFonts w:ascii="Times New Roman" w:hAnsi="Times New Roman" w:cs="Times New Roman"/>
        </w:rPr>
        <w:t xml:space="preserve"> по Санкт-Петербургу</w:t>
      </w:r>
      <w:r>
        <w:rPr>
          <w:rFonts w:ascii="Times New Roman" w:hAnsi="Times New Roman" w:cs="Times New Roman"/>
        </w:rPr>
        <w:t xml:space="preserve"> </w:t>
      </w:r>
      <w:r w:rsidRPr="00632411">
        <w:rPr>
          <w:rFonts w:ascii="Times New Roman" w:hAnsi="Times New Roman" w:cs="Times New Roman"/>
        </w:rPr>
        <w:t xml:space="preserve"> и Ленинградской области</w:t>
      </w:r>
    </w:p>
    <w:sectPr w:rsidR="007A2932" w:rsidRPr="00632411" w:rsidSect="00A464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411"/>
    <w:rsid w:val="00632411"/>
    <w:rsid w:val="007A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bukainterneta.ru/schoolbo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2016-12-13T14:44:00Z</dcterms:created>
  <dcterms:modified xsi:type="dcterms:W3CDTF">2016-12-13T14:46:00Z</dcterms:modified>
</cp:coreProperties>
</file>