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1B" w:rsidRDefault="00AD151B" w:rsidP="00AD151B">
      <w:pPr>
        <w:pStyle w:val="Standarduser"/>
        <w:jc w:val="center"/>
        <w:rPr>
          <w:b/>
          <w:bCs/>
        </w:rPr>
      </w:pPr>
      <w:r>
        <w:rPr>
          <w:b/>
          <w:bCs/>
        </w:rPr>
        <w:t>График выплаты пенсий, ЕДВ и иных социальных выплат</w:t>
      </w:r>
    </w:p>
    <w:p w:rsidR="00AD151B" w:rsidRDefault="00AD151B" w:rsidP="00AD151B">
      <w:pPr>
        <w:pStyle w:val="Standarduser"/>
        <w:jc w:val="center"/>
        <w:rPr>
          <w:b/>
          <w:bCs/>
        </w:rPr>
      </w:pPr>
      <w:r>
        <w:rPr>
          <w:b/>
          <w:bCs/>
        </w:rPr>
        <w:t>в  декабре  2016  года</w:t>
      </w:r>
    </w:p>
    <w:p w:rsidR="00AD151B" w:rsidRDefault="00AD151B" w:rsidP="00AD151B">
      <w:pPr>
        <w:pStyle w:val="Standarduser"/>
        <w:jc w:val="center"/>
        <w:rPr>
          <w:b/>
          <w:bCs/>
        </w:rPr>
      </w:pPr>
      <w:r>
        <w:rPr>
          <w:b/>
          <w:bCs/>
        </w:rPr>
        <w:t>через отделения почтовой связи:</w:t>
      </w:r>
    </w:p>
    <w:p w:rsidR="00AD151B" w:rsidRDefault="00AD151B" w:rsidP="00AD151B">
      <w:pPr>
        <w:pStyle w:val="Standarduser"/>
        <w:jc w:val="center"/>
        <w:rPr>
          <w:b/>
          <w:bCs/>
        </w:rPr>
      </w:pPr>
    </w:p>
    <w:p w:rsidR="00AD151B" w:rsidRDefault="00AD151B" w:rsidP="00AD151B">
      <w:pPr>
        <w:pStyle w:val="Standarduser"/>
        <w:rPr>
          <w:b/>
          <w:bCs/>
        </w:rPr>
      </w:pPr>
    </w:p>
    <w:tbl>
      <w:tblPr>
        <w:tblW w:w="0" w:type="auto"/>
        <w:tblInd w:w="12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60"/>
        <w:gridCol w:w="3229"/>
      </w:tblGrid>
      <w:tr w:rsidR="00AD151B" w:rsidTr="00AD15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151B" w:rsidRDefault="00AD151B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Дата выплаты по графику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51B" w:rsidRDefault="00AD151B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Дата фактической выплаты</w:t>
            </w:r>
          </w:p>
        </w:tc>
      </w:tr>
      <w:tr w:rsidR="00AD151B" w:rsidTr="00AD151B">
        <w:trPr>
          <w:trHeight w:val="24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151B" w:rsidRDefault="00AD151B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3-4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51B" w:rsidRDefault="00AD151B">
            <w:pPr>
              <w:pStyle w:val="Standarduser"/>
              <w:snapToGrid w:val="0"/>
              <w:jc w:val="center"/>
              <w:rPr>
                <w:b/>
                <w:kern w:val="2"/>
              </w:rPr>
            </w:pPr>
            <w:r>
              <w:rPr>
                <w:b/>
              </w:rPr>
              <w:t>3 декабря</w:t>
            </w:r>
          </w:p>
        </w:tc>
      </w:tr>
      <w:tr w:rsidR="00AD151B" w:rsidTr="00AD15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151B" w:rsidRDefault="00AD151B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5-6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51B" w:rsidRDefault="00AD151B">
            <w:pPr>
              <w:jc w:val="center"/>
              <w:rPr>
                <w:kern w:val="2"/>
              </w:rPr>
            </w:pPr>
            <w:r>
              <w:rPr>
                <w:b/>
              </w:rPr>
              <w:t>6 декабря</w:t>
            </w:r>
          </w:p>
        </w:tc>
      </w:tr>
      <w:tr w:rsidR="00AD151B" w:rsidTr="00AD151B">
        <w:trPr>
          <w:trHeight w:val="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151B" w:rsidRDefault="00AD151B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51B" w:rsidRDefault="00AD151B">
            <w:pPr>
              <w:jc w:val="center"/>
              <w:rPr>
                <w:kern w:val="2"/>
              </w:rPr>
            </w:pPr>
            <w:r>
              <w:rPr>
                <w:b/>
              </w:rPr>
              <w:t>7 декабря</w:t>
            </w:r>
          </w:p>
        </w:tc>
      </w:tr>
      <w:tr w:rsidR="00AD151B" w:rsidTr="00AD15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151B" w:rsidRDefault="00AD151B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51B" w:rsidRDefault="00AD151B">
            <w:pPr>
              <w:jc w:val="center"/>
              <w:rPr>
                <w:kern w:val="2"/>
              </w:rPr>
            </w:pPr>
            <w:r>
              <w:rPr>
                <w:b/>
              </w:rPr>
              <w:t>8 декабря</w:t>
            </w:r>
          </w:p>
        </w:tc>
      </w:tr>
      <w:tr w:rsidR="00AD151B" w:rsidTr="00AD15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151B" w:rsidRDefault="00AD151B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9-10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51B" w:rsidRDefault="00AD151B">
            <w:pPr>
              <w:jc w:val="center"/>
              <w:rPr>
                <w:kern w:val="2"/>
              </w:rPr>
            </w:pPr>
            <w:r>
              <w:rPr>
                <w:b/>
              </w:rPr>
              <w:t>9 декабря</w:t>
            </w:r>
          </w:p>
        </w:tc>
      </w:tr>
      <w:tr w:rsidR="00AD151B" w:rsidTr="00AD15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151B" w:rsidRDefault="00AD151B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51B" w:rsidRDefault="00AD151B">
            <w:pPr>
              <w:jc w:val="center"/>
              <w:rPr>
                <w:kern w:val="2"/>
              </w:rPr>
            </w:pPr>
            <w:r>
              <w:rPr>
                <w:b/>
              </w:rPr>
              <w:t>10 декабря</w:t>
            </w:r>
          </w:p>
        </w:tc>
      </w:tr>
      <w:tr w:rsidR="00AD151B" w:rsidTr="00AD15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151B" w:rsidRDefault="00AD151B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12-13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51B" w:rsidRDefault="00AD151B">
            <w:pPr>
              <w:jc w:val="center"/>
              <w:rPr>
                <w:kern w:val="2"/>
              </w:rPr>
            </w:pPr>
            <w:r>
              <w:rPr>
                <w:b/>
              </w:rPr>
              <w:t>13 декабря</w:t>
            </w:r>
          </w:p>
        </w:tc>
      </w:tr>
      <w:tr w:rsidR="00AD151B" w:rsidTr="00AD15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151B" w:rsidRDefault="00AD151B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14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51B" w:rsidRDefault="00AD151B">
            <w:pPr>
              <w:jc w:val="center"/>
              <w:rPr>
                <w:kern w:val="2"/>
              </w:rPr>
            </w:pPr>
            <w:r>
              <w:rPr>
                <w:b/>
              </w:rPr>
              <w:t>14 декабря</w:t>
            </w:r>
          </w:p>
        </w:tc>
      </w:tr>
      <w:tr w:rsidR="00AD151B" w:rsidTr="00AD15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151B" w:rsidRDefault="00AD151B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51B" w:rsidRDefault="00AD151B">
            <w:pPr>
              <w:jc w:val="center"/>
              <w:rPr>
                <w:kern w:val="2"/>
              </w:rPr>
            </w:pPr>
            <w:r>
              <w:rPr>
                <w:b/>
              </w:rPr>
              <w:t>15 декабря</w:t>
            </w:r>
          </w:p>
        </w:tc>
      </w:tr>
      <w:tr w:rsidR="00AD151B" w:rsidTr="00AD15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151B" w:rsidRDefault="00AD151B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16-17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51B" w:rsidRDefault="00AD151B">
            <w:pPr>
              <w:jc w:val="center"/>
              <w:rPr>
                <w:kern w:val="2"/>
              </w:rPr>
            </w:pPr>
            <w:r>
              <w:rPr>
                <w:b/>
              </w:rPr>
              <w:t>16 декабря</w:t>
            </w:r>
          </w:p>
        </w:tc>
      </w:tr>
      <w:tr w:rsidR="00AD151B" w:rsidTr="00AD15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151B" w:rsidRDefault="00AD151B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18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51B" w:rsidRDefault="00AD151B">
            <w:pPr>
              <w:jc w:val="center"/>
              <w:rPr>
                <w:kern w:val="2"/>
              </w:rPr>
            </w:pPr>
            <w:r>
              <w:rPr>
                <w:b/>
              </w:rPr>
              <w:t>17 декабря</w:t>
            </w:r>
          </w:p>
        </w:tc>
      </w:tr>
      <w:tr w:rsidR="00AD151B" w:rsidTr="00AD15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151B" w:rsidRDefault="00AD151B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19-20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51B" w:rsidRDefault="00AD151B">
            <w:pPr>
              <w:jc w:val="center"/>
              <w:rPr>
                <w:kern w:val="2"/>
              </w:rPr>
            </w:pPr>
            <w:r>
              <w:rPr>
                <w:b/>
              </w:rPr>
              <w:t>20 декабря</w:t>
            </w:r>
          </w:p>
        </w:tc>
      </w:tr>
      <w:tr w:rsidR="00AD151B" w:rsidTr="00AD151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151B" w:rsidRDefault="00AD151B">
            <w:pPr>
              <w:pStyle w:val="Standarduser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51B" w:rsidRDefault="00AD151B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21 декабря</w:t>
            </w:r>
          </w:p>
        </w:tc>
      </w:tr>
    </w:tbl>
    <w:p w:rsidR="00AD151B" w:rsidRDefault="00AD151B" w:rsidP="00AD151B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  <w:kern w:val="2"/>
        </w:rPr>
      </w:pPr>
    </w:p>
    <w:p w:rsidR="00AD151B" w:rsidRDefault="00AD151B" w:rsidP="00AD151B">
      <w:pPr>
        <w:pStyle w:val="a3"/>
        <w:tabs>
          <w:tab w:val="left" w:pos="1310"/>
          <w:tab w:val="left" w:pos="6795"/>
        </w:tabs>
        <w:snapToGrid w:val="0"/>
        <w:rPr>
          <w:rFonts w:ascii="Times New Roman CYR" w:eastAsia="Times New Roman CYR" w:hAnsi="Times New Roman CYR"/>
          <w:b/>
          <w:bCs/>
        </w:rPr>
      </w:pPr>
    </w:p>
    <w:tbl>
      <w:tblPr>
        <w:tblW w:w="9585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45"/>
        <w:gridCol w:w="40"/>
      </w:tblGrid>
      <w:tr w:rsidR="00AD151B" w:rsidTr="00AD151B">
        <w:trPr>
          <w:cantSplit/>
          <w:trHeight w:val="549"/>
        </w:trPr>
        <w:tc>
          <w:tcPr>
            <w:tcW w:w="9545" w:type="dxa"/>
          </w:tcPr>
          <w:p w:rsidR="00AD151B" w:rsidRDefault="00AD151B" w:rsidP="00AD151B">
            <w:pPr>
              <w:pStyle w:val="Standarduseruser"/>
              <w:spacing w:line="276" w:lineRule="auto"/>
              <w:ind w:left="142" w:right="-10" w:firstLine="1276"/>
              <w:rPr>
                <w:rFonts w:eastAsia="Times New Roman CYR"/>
                <w:b/>
                <w:bCs/>
                <w:sz w:val="24"/>
                <w:szCs w:val="24"/>
              </w:rPr>
            </w:pPr>
            <w:r w:rsidRPr="00AD151B">
              <w:rPr>
                <w:rFonts w:eastAsia="Times New Roman CYR"/>
                <w:b/>
                <w:bCs/>
                <w:sz w:val="24"/>
                <w:szCs w:val="24"/>
              </w:rPr>
              <w:t>Выплата по дополнительному массиву -   16 декабря 2016 года.</w:t>
            </w:r>
          </w:p>
          <w:p w:rsidR="00AD151B" w:rsidRPr="00AD151B" w:rsidRDefault="00AD151B" w:rsidP="00AD151B">
            <w:pPr>
              <w:pStyle w:val="Standarduseruser"/>
              <w:spacing w:line="276" w:lineRule="auto"/>
              <w:ind w:left="142" w:right="-10" w:firstLine="1276"/>
              <w:rPr>
                <w:rFonts w:eastAsia="Times New Roman CYR"/>
                <w:b/>
                <w:bCs/>
                <w:sz w:val="24"/>
                <w:szCs w:val="24"/>
              </w:rPr>
            </w:pPr>
          </w:p>
          <w:p w:rsidR="00AD151B" w:rsidRPr="00AD151B" w:rsidRDefault="005A409B" w:rsidP="00AD151B">
            <w:pPr>
              <w:pStyle w:val="Standarduseruser"/>
              <w:spacing w:line="276" w:lineRule="auto"/>
              <w:ind w:left="142" w:right="-10"/>
              <w:rPr>
                <w:b/>
                <w:bCs/>
                <w:sz w:val="24"/>
                <w:szCs w:val="24"/>
              </w:rPr>
            </w:pPr>
            <w:r>
              <w:rPr>
                <w:rStyle w:val="1"/>
                <w:b/>
                <w:bCs/>
                <w:sz w:val="24"/>
                <w:szCs w:val="24"/>
              </w:rPr>
              <w:t xml:space="preserve">          </w:t>
            </w:r>
            <w:r w:rsidR="00AD151B" w:rsidRPr="00AD151B">
              <w:rPr>
                <w:rStyle w:val="1"/>
                <w:b/>
                <w:bCs/>
                <w:sz w:val="24"/>
                <w:szCs w:val="24"/>
              </w:rPr>
              <w:t>Через отделения</w:t>
            </w:r>
            <w:r w:rsidR="00AD151B" w:rsidRPr="00AD151B">
              <w:rPr>
                <w:rStyle w:val="1"/>
                <w:b/>
                <w:sz w:val="24"/>
                <w:szCs w:val="24"/>
              </w:rPr>
              <w:t xml:space="preserve"> Северо-Западного банка ПАО </w:t>
            </w:r>
            <w:r w:rsidR="00AD151B" w:rsidRPr="00AD151B">
              <w:rPr>
                <w:rStyle w:val="1"/>
                <w:b/>
                <w:bCs/>
                <w:sz w:val="24"/>
                <w:szCs w:val="24"/>
              </w:rPr>
              <w:t>Сбербанк: 19 декабря 2016 года.</w:t>
            </w:r>
          </w:p>
          <w:p w:rsidR="00AD151B" w:rsidRDefault="00AD151B" w:rsidP="005A409B">
            <w:pPr>
              <w:pStyle w:val="Standarduseruser"/>
              <w:spacing w:line="276" w:lineRule="auto"/>
              <w:ind w:right="-10" w:firstLine="1276"/>
              <w:jc w:val="both"/>
              <w:rPr>
                <w:b/>
                <w:sz w:val="24"/>
                <w:szCs w:val="24"/>
              </w:rPr>
            </w:pPr>
            <w:r w:rsidRPr="00AD151B">
              <w:rPr>
                <w:b/>
                <w:bCs/>
                <w:sz w:val="24"/>
                <w:szCs w:val="24"/>
              </w:rPr>
              <w:t xml:space="preserve">Через кредитные организации, </w:t>
            </w:r>
            <w:r w:rsidRPr="00AD151B">
              <w:rPr>
                <w:sz w:val="24"/>
                <w:szCs w:val="24"/>
              </w:rPr>
              <w:t xml:space="preserve">с которыми Отделением заключены договоры о доставке сумм пенсий, ЕДВ  и иных социальных выплат, производимых Пенсионным фондом    Российской Федерации – </w:t>
            </w:r>
            <w:r w:rsidRPr="00AD151B">
              <w:rPr>
                <w:b/>
                <w:sz w:val="24"/>
                <w:szCs w:val="24"/>
              </w:rPr>
              <w:t xml:space="preserve"> 16  декабря 2016 года.</w:t>
            </w:r>
          </w:p>
          <w:p w:rsidR="005A409B" w:rsidRDefault="005A409B" w:rsidP="00AD151B">
            <w:pPr>
              <w:pStyle w:val="Standarduseruser"/>
              <w:spacing w:line="276" w:lineRule="auto"/>
              <w:ind w:right="-10" w:firstLine="1276"/>
              <w:jc w:val="both"/>
              <w:rPr>
                <w:b/>
                <w:sz w:val="24"/>
                <w:szCs w:val="24"/>
              </w:rPr>
            </w:pPr>
          </w:p>
          <w:p w:rsidR="005A409B" w:rsidRDefault="005A409B" w:rsidP="00AD151B">
            <w:pPr>
              <w:pStyle w:val="Standarduseruser"/>
              <w:spacing w:line="276" w:lineRule="auto"/>
              <w:ind w:right="-10" w:firstLine="1276"/>
              <w:jc w:val="both"/>
              <w:rPr>
                <w:b/>
                <w:sz w:val="24"/>
                <w:szCs w:val="24"/>
              </w:rPr>
            </w:pPr>
          </w:p>
          <w:p w:rsidR="00AD151B" w:rsidRPr="005A409B" w:rsidRDefault="005A409B" w:rsidP="005A409B">
            <w:pPr>
              <w:pStyle w:val="Standarduseruser"/>
              <w:spacing w:line="276" w:lineRule="auto"/>
              <w:ind w:right="-10" w:firstLine="1276"/>
              <w:jc w:val="both"/>
              <w:rPr>
                <w:rFonts w:eastAsia="Times New Roman CYR"/>
                <w:bCs/>
                <w:kern w:val="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</w:t>
            </w:r>
            <w:r w:rsidRPr="005A409B">
              <w:rPr>
                <w:sz w:val="24"/>
                <w:szCs w:val="24"/>
              </w:rPr>
              <w:t xml:space="preserve">УПФР в </w:t>
            </w:r>
            <w:proofErr w:type="spellStart"/>
            <w:r w:rsidRPr="005A409B">
              <w:rPr>
                <w:sz w:val="24"/>
                <w:szCs w:val="24"/>
              </w:rPr>
              <w:t>Кингисеппском</w:t>
            </w:r>
            <w:proofErr w:type="spellEnd"/>
            <w:r w:rsidRPr="005A409B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40" w:type="dxa"/>
          </w:tcPr>
          <w:p w:rsidR="00AD151B" w:rsidRDefault="00AD151B" w:rsidP="00AD151B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</w:p>
        </w:tc>
      </w:tr>
      <w:tr w:rsidR="00AD151B" w:rsidTr="00AD151B">
        <w:trPr>
          <w:cantSplit/>
          <w:trHeight w:val="5578"/>
        </w:trPr>
        <w:tc>
          <w:tcPr>
            <w:tcW w:w="9545" w:type="dxa"/>
          </w:tcPr>
          <w:p w:rsidR="00AD151B" w:rsidRPr="00AD151B" w:rsidRDefault="00AD151B" w:rsidP="00AD151B">
            <w:pPr>
              <w:pStyle w:val="Standarduseruser"/>
              <w:spacing w:line="276" w:lineRule="auto"/>
              <w:ind w:left="142" w:right="-10" w:firstLine="1276"/>
              <w:rPr>
                <w:kern w:val="2"/>
                <w:sz w:val="24"/>
                <w:szCs w:val="24"/>
              </w:rPr>
            </w:pPr>
          </w:p>
        </w:tc>
        <w:tc>
          <w:tcPr>
            <w:tcW w:w="40" w:type="dxa"/>
          </w:tcPr>
          <w:p w:rsidR="00AD151B" w:rsidRDefault="00AD151B" w:rsidP="00AD151B">
            <w:pPr>
              <w:pStyle w:val="a3"/>
              <w:snapToGrid w:val="0"/>
              <w:rPr>
                <w:rFonts w:ascii="Times New Roman CYR" w:eastAsia="Times New Roman CYR" w:hAnsi="Times New Roman CYR"/>
                <w:kern w:val="2"/>
              </w:rPr>
            </w:pPr>
          </w:p>
        </w:tc>
      </w:tr>
    </w:tbl>
    <w:p w:rsidR="00AD151B" w:rsidRDefault="00AD151B" w:rsidP="00AD151B">
      <w:pPr>
        <w:pStyle w:val="Standarduseruser"/>
        <w:spacing w:line="276" w:lineRule="auto"/>
        <w:ind w:left="142" w:right="-75" w:firstLine="1276"/>
        <w:jc w:val="both"/>
        <w:rPr>
          <w:kern w:val="2"/>
          <w:sz w:val="24"/>
          <w:szCs w:val="24"/>
        </w:rPr>
      </w:pPr>
    </w:p>
    <w:p w:rsidR="007223C3" w:rsidRDefault="007223C3" w:rsidP="007223C3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  <w:kern w:val="2"/>
        </w:rPr>
      </w:pPr>
    </w:p>
    <w:p w:rsidR="007223C3" w:rsidRDefault="007223C3" w:rsidP="007223C3">
      <w:pPr>
        <w:pStyle w:val="a3"/>
        <w:tabs>
          <w:tab w:val="left" w:pos="1310"/>
          <w:tab w:val="left" w:pos="6795"/>
        </w:tabs>
        <w:snapToGrid w:val="0"/>
        <w:jc w:val="center"/>
        <w:rPr>
          <w:rFonts w:ascii="Times New Roman CYR" w:eastAsia="Times New Roman CYR" w:hAnsi="Times New Roman CYR"/>
          <w:b/>
          <w:bCs/>
        </w:rPr>
      </w:pPr>
    </w:p>
    <w:tbl>
      <w:tblPr>
        <w:tblW w:w="9585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45"/>
        <w:gridCol w:w="40"/>
      </w:tblGrid>
      <w:tr w:rsidR="007223C3" w:rsidTr="00AD151B">
        <w:trPr>
          <w:cantSplit/>
          <w:trHeight w:val="549"/>
        </w:trPr>
        <w:tc>
          <w:tcPr>
            <w:tcW w:w="9545" w:type="dxa"/>
          </w:tcPr>
          <w:p w:rsidR="007223C3" w:rsidRDefault="007223C3" w:rsidP="003808DE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</w:p>
        </w:tc>
        <w:tc>
          <w:tcPr>
            <w:tcW w:w="40" w:type="dxa"/>
          </w:tcPr>
          <w:p w:rsidR="007223C3" w:rsidRDefault="007223C3" w:rsidP="003808DE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  <w:kern w:val="2"/>
              </w:rPr>
            </w:pPr>
          </w:p>
        </w:tc>
      </w:tr>
      <w:tr w:rsidR="007223C3" w:rsidTr="00AD151B">
        <w:trPr>
          <w:cantSplit/>
          <w:trHeight w:val="5578"/>
        </w:trPr>
        <w:tc>
          <w:tcPr>
            <w:tcW w:w="9545" w:type="dxa"/>
          </w:tcPr>
          <w:p w:rsidR="007223C3" w:rsidRDefault="007223C3" w:rsidP="003808DE">
            <w:pPr>
              <w:pStyle w:val="Standarduser"/>
              <w:rPr>
                <w:kern w:val="2"/>
              </w:rPr>
            </w:pPr>
          </w:p>
        </w:tc>
        <w:tc>
          <w:tcPr>
            <w:tcW w:w="40" w:type="dxa"/>
          </w:tcPr>
          <w:p w:rsidR="007223C3" w:rsidRDefault="007223C3" w:rsidP="003808DE">
            <w:pPr>
              <w:pStyle w:val="a3"/>
              <w:snapToGrid w:val="0"/>
              <w:rPr>
                <w:rFonts w:ascii="Times New Roman CYR" w:eastAsia="Times New Roman CYR" w:hAnsi="Times New Roman CYR"/>
                <w:kern w:val="2"/>
              </w:rPr>
            </w:pPr>
          </w:p>
        </w:tc>
      </w:tr>
    </w:tbl>
    <w:p w:rsidR="005B3067" w:rsidRDefault="005B3067"/>
    <w:sectPr w:rsidR="005B3067" w:rsidSect="005B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696"/>
    <w:multiLevelType w:val="hybridMultilevel"/>
    <w:tmpl w:val="8ED88E7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63810804"/>
    <w:multiLevelType w:val="hybridMultilevel"/>
    <w:tmpl w:val="5C78D5C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3C3"/>
    <w:rsid w:val="001D336F"/>
    <w:rsid w:val="00586DCA"/>
    <w:rsid w:val="005A409B"/>
    <w:rsid w:val="005B3067"/>
    <w:rsid w:val="007223C3"/>
    <w:rsid w:val="008D3D7F"/>
    <w:rsid w:val="00985193"/>
    <w:rsid w:val="00AD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3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223C3"/>
  </w:style>
  <w:style w:type="paragraph" w:customStyle="1" w:styleId="Standarduser">
    <w:name w:val="Standard (user)"/>
    <w:rsid w:val="007223C3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 CYR" w:eastAsia="Times New Roman CYR" w:hAnsi="Times New Roman CYR" w:cs="Times New Roman CYR"/>
      <w:kern w:val="1"/>
      <w:sz w:val="24"/>
      <w:szCs w:val="24"/>
      <w:lang w:eastAsia="ru-RU" w:bidi="ru-RU"/>
    </w:rPr>
  </w:style>
  <w:style w:type="paragraph" w:customStyle="1" w:styleId="a3">
    <w:name w:val="Содержимое таблицы"/>
    <w:basedOn w:val="a"/>
    <w:rsid w:val="007223C3"/>
    <w:pPr>
      <w:suppressLineNumbers/>
    </w:pPr>
  </w:style>
  <w:style w:type="paragraph" w:customStyle="1" w:styleId="Standarduseruser">
    <w:name w:val="Standard (user) (user)"/>
    <w:rsid w:val="007223C3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2016-11-15T11:09:00Z</dcterms:created>
  <dcterms:modified xsi:type="dcterms:W3CDTF">2016-11-15T11:09:00Z</dcterms:modified>
</cp:coreProperties>
</file>