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D2" w:rsidRPr="006E59D2" w:rsidRDefault="006E59D2" w:rsidP="006E59D2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E59D2">
        <w:rPr>
          <w:rFonts w:ascii="Times New Roman" w:hAnsi="Times New Roman" w:cs="Times New Roman"/>
          <w:i w:val="0"/>
          <w:sz w:val="24"/>
          <w:szCs w:val="24"/>
        </w:rPr>
        <w:t>Пять тысяч пенсионерам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59D2" w:rsidRDefault="006E59D2" w:rsidP="006E59D2">
      <w:pPr>
        <w:pStyle w:val="a3"/>
      </w:pPr>
      <w:r w:rsidRPr="006E59D2">
        <w:t xml:space="preserve"> В текущем году </w:t>
      </w:r>
      <w:r>
        <w:t xml:space="preserve"> был </w:t>
      </w:r>
      <w:r w:rsidRPr="006E59D2">
        <w:t>изменён порядок ежегодной индексации пенсий из-за сложной экономической ситуации в стране. Вместо привычной двухразовой индексации</w:t>
      </w:r>
      <w:r>
        <w:t xml:space="preserve">, страховые </w:t>
      </w:r>
      <w:r w:rsidRPr="006E59D2">
        <w:t xml:space="preserve"> пенсии проиндексированы в 2016 году только один раз – с 1 февраля на 4 процента неработающим пенсионерам, с 1 апреля на эту же величину проиндексированы пенсии по государственному пенсионному обеспечению.</w:t>
      </w:r>
    </w:p>
    <w:p w:rsidR="006E59D2" w:rsidRDefault="006E59D2" w:rsidP="006E59D2">
      <w:pPr>
        <w:pStyle w:val="a3"/>
      </w:pPr>
      <w:r w:rsidRPr="006E59D2">
        <w:t xml:space="preserve"> Правительством</w:t>
      </w:r>
      <w:r>
        <w:t xml:space="preserve"> РФ </w:t>
      </w:r>
      <w:r w:rsidRPr="006E59D2">
        <w:t xml:space="preserve"> принято решение: единовременной выплатой компенсировать вторую индексацию. Размер пять тысяч примерно соответствует среднему размеру выплаты, которую получил бы пенсионер при второй индексации. Выплата положена всем категориям пенсионеров, включая работающих</w:t>
      </w:r>
      <w:r>
        <w:t>.</w:t>
      </w:r>
    </w:p>
    <w:p w:rsidR="006E59D2" w:rsidRDefault="006E59D2" w:rsidP="006E59D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</w:rPr>
      </w:pPr>
      <w:r w:rsidRPr="006E59D2">
        <w:rPr>
          <w:rFonts w:ascii="Times New Roman" w:hAnsi="Times New Roman"/>
          <w:sz w:val="24"/>
          <w:szCs w:val="24"/>
        </w:rPr>
        <w:t>Право на данную выплату</w:t>
      </w:r>
      <w:r>
        <w:rPr>
          <w:rFonts w:ascii="Times New Roman" w:hAnsi="Times New Roman"/>
          <w:sz w:val="24"/>
          <w:szCs w:val="24"/>
        </w:rPr>
        <w:t xml:space="preserve"> будут иметь г</w:t>
      </w:r>
      <w:r w:rsidRPr="00C4539E">
        <w:rPr>
          <w:rFonts w:ascii="Times New Roman" w:hAnsi="Times New Roman"/>
          <w:sz w:val="24"/>
          <w:szCs w:val="24"/>
        </w:rPr>
        <w:t>раждан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C4539E">
        <w:rPr>
          <w:rFonts w:ascii="Times New Roman" w:hAnsi="Times New Roman"/>
          <w:sz w:val="24"/>
          <w:szCs w:val="24"/>
        </w:rPr>
        <w:t xml:space="preserve"> Российской Федерации, постоянно проживающи</w:t>
      </w:r>
      <w:r>
        <w:rPr>
          <w:rFonts w:ascii="Times New Roman" w:hAnsi="Times New Roman"/>
          <w:sz w:val="24"/>
          <w:szCs w:val="24"/>
        </w:rPr>
        <w:t xml:space="preserve">е  </w:t>
      </w:r>
      <w:r w:rsidRPr="00C4539E">
        <w:rPr>
          <w:rFonts w:ascii="Times New Roman" w:hAnsi="Times New Roman"/>
          <w:sz w:val="24"/>
          <w:szCs w:val="24"/>
        </w:rPr>
        <w:t>на ее территории и являющи</w:t>
      </w:r>
      <w:r>
        <w:rPr>
          <w:rFonts w:ascii="Times New Roman" w:hAnsi="Times New Roman"/>
          <w:sz w:val="24"/>
          <w:szCs w:val="24"/>
        </w:rPr>
        <w:t>еся</w:t>
      </w:r>
      <w:r w:rsidRPr="00C4539E">
        <w:rPr>
          <w:rFonts w:ascii="Times New Roman" w:hAnsi="Times New Roman"/>
          <w:sz w:val="24"/>
          <w:szCs w:val="24"/>
        </w:rPr>
        <w:t xml:space="preserve"> получателями страховых пенсий и пенсий по государственному пенсионному обеспечению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6E59D2" w:rsidRDefault="006E59D2" w:rsidP="006E59D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6E59D2" w:rsidRDefault="006E59D2" w:rsidP="006E59D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УПФР в </w:t>
      </w:r>
      <w:proofErr w:type="spellStart"/>
      <w:r>
        <w:rPr>
          <w:rFonts w:ascii="Times New Roman" w:hAnsi="Times New Roman"/>
          <w:sz w:val="24"/>
          <w:szCs w:val="24"/>
        </w:rPr>
        <w:t>Кингисеппском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</w:t>
      </w:r>
    </w:p>
    <w:sectPr w:rsidR="006E59D2" w:rsidSect="00F3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9D2"/>
    <w:rsid w:val="006E59D2"/>
    <w:rsid w:val="00F3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D2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Заголовок Новости"/>
    <w:next w:val="a"/>
    <w:link w:val="20"/>
    <w:qFormat/>
    <w:rsid w:val="006E59D2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1"/>
    <w:basedOn w:val="a0"/>
    <w:link w:val="2"/>
    <w:rsid w:val="006E59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1"/>
    <w:basedOn w:val="3"/>
    <w:link w:val="10"/>
    <w:qFormat/>
    <w:rsid w:val="006E59D2"/>
    <w:pPr>
      <w:spacing w:before="0" w:after="120" w:line="240" w:lineRule="auto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6E59D2"/>
    <w:rPr>
      <w:rFonts w:ascii="Arial" w:eastAsia="Times New Roman" w:hAnsi="Arial" w:cs="Arial"/>
      <w:i/>
      <w:sz w:val="24"/>
      <w:szCs w:val="26"/>
      <w:lang w:eastAsia="ru-RU"/>
    </w:rPr>
  </w:style>
  <w:style w:type="paragraph" w:customStyle="1" w:styleId="a3">
    <w:name w:val="Текст новости"/>
    <w:link w:val="a4"/>
    <w:qFormat/>
    <w:rsid w:val="006E59D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6E5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9D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2016-10-24T06:39:00Z</dcterms:created>
  <dcterms:modified xsi:type="dcterms:W3CDTF">2016-10-24T06:49:00Z</dcterms:modified>
</cp:coreProperties>
</file>