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7670" w:rsidRPr="00CB3D36" w:rsidRDefault="008B7670" w:rsidP="004326F0">
      <w:pPr>
        <w:pStyle w:val="aa"/>
        <w:spacing w:after="0"/>
        <w:jc w:val="center"/>
        <w:rPr>
          <w:b/>
          <w:sz w:val="22"/>
          <w:szCs w:val="22"/>
        </w:rPr>
      </w:pPr>
      <w:r w:rsidRPr="00CB3D36">
        <w:rPr>
          <w:b/>
          <w:sz w:val="22"/>
          <w:szCs w:val="22"/>
        </w:rPr>
        <w:t>К сведению получателей пенсий и иных выплат</w:t>
      </w:r>
      <w:r w:rsidR="003D22B3">
        <w:rPr>
          <w:b/>
          <w:sz w:val="22"/>
          <w:szCs w:val="22"/>
        </w:rPr>
        <w:t>.</w:t>
      </w:r>
    </w:p>
    <w:p w:rsidR="008B7670" w:rsidRPr="00CB3D36" w:rsidRDefault="008B7670" w:rsidP="00AD5125">
      <w:pPr>
        <w:jc w:val="both"/>
        <w:rPr>
          <w:b/>
          <w:sz w:val="22"/>
          <w:szCs w:val="22"/>
        </w:rPr>
      </w:pPr>
    </w:p>
    <w:p w:rsidR="008B7670" w:rsidRPr="00A00F2C" w:rsidRDefault="008B7670" w:rsidP="005F25F2">
      <w:pPr>
        <w:ind w:firstLine="709"/>
        <w:jc w:val="both"/>
        <w:rPr>
          <w:sz w:val="22"/>
          <w:szCs w:val="22"/>
        </w:rPr>
      </w:pPr>
      <w:r w:rsidRPr="00A00F2C">
        <w:rPr>
          <w:sz w:val="22"/>
          <w:szCs w:val="22"/>
        </w:rPr>
        <w:t>Действующее пенсионное законодательство Российской Федерации содержит нормы, предусматривающие определенную ответственность граждан</w:t>
      </w:r>
      <w:r w:rsidRPr="00A00F2C">
        <w:rPr>
          <w:b/>
          <w:sz w:val="22"/>
          <w:szCs w:val="22"/>
        </w:rPr>
        <w:t xml:space="preserve"> </w:t>
      </w:r>
      <w:r w:rsidRPr="00A00F2C">
        <w:rPr>
          <w:sz w:val="22"/>
          <w:szCs w:val="22"/>
        </w:rPr>
        <w:t>в рамках осуществления выплаты пенсий и иных видов выплат, производимых Пенсионным фондом Российской Федерации.</w:t>
      </w:r>
    </w:p>
    <w:p w:rsidR="008B7670" w:rsidRPr="00A00F2C" w:rsidRDefault="008B7670" w:rsidP="005F25F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A00F2C">
        <w:rPr>
          <w:sz w:val="22"/>
          <w:szCs w:val="22"/>
        </w:rPr>
        <w:t xml:space="preserve">В соответствии с Федеральным законом </w:t>
      </w:r>
      <w:r w:rsidRPr="00A00F2C">
        <w:rPr>
          <w:i/>
          <w:sz w:val="22"/>
          <w:szCs w:val="22"/>
          <w:lang w:eastAsia="ru-RU"/>
        </w:rPr>
        <w:t xml:space="preserve"> </w:t>
      </w:r>
      <w:r w:rsidRPr="00A00F2C">
        <w:rPr>
          <w:sz w:val="22"/>
          <w:szCs w:val="22"/>
          <w:lang w:eastAsia="ru-RU"/>
        </w:rPr>
        <w:t xml:space="preserve">от </w:t>
      </w:r>
      <w:r w:rsidR="003D22B3" w:rsidRPr="00A00F2C">
        <w:rPr>
          <w:sz w:val="22"/>
          <w:szCs w:val="22"/>
          <w:lang w:eastAsia="ru-RU"/>
        </w:rPr>
        <w:t>28 декабря 2013</w:t>
      </w:r>
      <w:r w:rsidRPr="00A00F2C">
        <w:rPr>
          <w:sz w:val="22"/>
          <w:szCs w:val="22"/>
          <w:lang w:eastAsia="ru-RU"/>
        </w:rPr>
        <w:t xml:space="preserve"> года №</w:t>
      </w:r>
      <w:r w:rsidR="003D22B3" w:rsidRPr="00A00F2C">
        <w:rPr>
          <w:sz w:val="22"/>
          <w:szCs w:val="22"/>
          <w:lang w:eastAsia="ru-RU"/>
        </w:rPr>
        <w:t xml:space="preserve"> 400</w:t>
      </w:r>
      <w:r w:rsidRPr="00A00F2C">
        <w:rPr>
          <w:sz w:val="22"/>
          <w:szCs w:val="22"/>
          <w:lang w:eastAsia="ru-RU"/>
        </w:rPr>
        <w:t xml:space="preserve">-ФЗ «О </w:t>
      </w:r>
      <w:r w:rsidR="003D22B3" w:rsidRPr="00A00F2C">
        <w:rPr>
          <w:sz w:val="22"/>
          <w:szCs w:val="22"/>
          <w:lang w:eastAsia="ru-RU"/>
        </w:rPr>
        <w:t>страховых пенсиях»</w:t>
      </w:r>
      <w:r w:rsidRPr="00A00F2C">
        <w:rPr>
          <w:sz w:val="22"/>
          <w:szCs w:val="22"/>
        </w:rPr>
        <w:t xml:space="preserve"> пенсионер обязан безотлагательно извещать Управление Пенсионного фонда по месту получения пенсии о наступлении обстоятельств, влекущих за собой изменение размера пенсии или прекращение ее выплаты.</w:t>
      </w:r>
    </w:p>
    <w:p w:rsidR="008B7670" w:rsidRPr="00A00F2C" w:rsidRDefault="008B7670" w:rsidP="005F25F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00F2C">
        <w:rPr>
          <w:sz w:val="22"/>
          <w:szCs w:val="22"/>
        </w:rPr>
        <w:t>Указанная норма распространяется не только на пенсии, но и на иные виды выплат, осуществляемых Пенсионным фондом Российской Федерации.</w:t>
      </w:r>
    </w:p>
    <w:p w:rsidR="008B7670" w:rsidRPr="00A00F2C" w:rsidRDefault="008B7670" w:rsidP="005F25F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00F2C">
        <w:rPr>
          <w:sz w:val="22"/>
          <w:szCs w:val="22"/>
        </w:rPr>
        <w:t>Например:</w:t>
      </w:r>
    </w:p>
    <w:p w:rsidR="008B7670" w:rsidRPr="00A00F2C" w:rsidRDefault="008B7670" w:rsidP="005F25F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00F2C">
        <w:rPr>
          <w:sz w:val="22"/>
          <w:szCs w:val="22"/>
        </w:rPr>
        <w:t>-право на получение пенсии по случаю потери кормильца лицом, в возрасте от 18 до 23 лет, связанное с его статусом обучающегося в образовательном учреждении по очной форме, утрачивается как при отчислении из образовательного учреждения, так и при изменении формы обучения (переходе на вечернюю или заочную форму обучения);</w:t>
      </w:r>
    </w:p>
    <w:p w:rsidR="008B7670" w:rsidRPr="00A00F2C" w:rsidRDefault="008B7670" w:rsidP="005F25F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00F2C">
        <w:rPr>
          <w:sz w:val="22"/>
          <w:szCs w:val="22"/>
        </w:rPr>
        <w:t>-право на получение фиксированн</w:t>
      </w:r>
      <w:r w:rsidR="003D22B3" w:rsidRPr="00A00F2C">
        <w:rPr>
          <w:sz w:val="22"/>
          <w:szCs w:val="22"/>
        </w:rPr>
        <w:t>ой выплаты</w:t>
      </w:r>
      <w:r w:rsidRPr="00A00F2C">
        <w:rPr>
          <w:sz w:val="22"/>
          <w:szCs w:val="22"/>
        </w:rPr>
        <w:t xml:space="preserve"> </w:t>
      </w:r>
      <w:r w:rsidR="003D22B3" w:rsidRPr="00A00F2C">
        <w:rPr>
          <w:sz w:val="22"/>
          <w:szCs w:val="22"/>
        </w:rPr>
        <w:t>страховой</w:t>
      </w:r>
      <w:r w:rsidRPr="00A00F2C">
        <w:rPr>
          <w:sz w:val="22"/>
          <w:szCs w:val="22"/>
        </w:rPr>
        <w:t xml:space="preserve"> пенсии в повышенном размере с учетом иждивенца </w:t>
      </w:r>
      <w:r w:rsidR="003D22B3" w:rsidRPr="00A00F2C">
        <w:rPr>
          <w:sz w:val="22"/>
          <w:szCs w:val="22"/>
        </w:rPr>
        <w:t>(</w:t>
      </w:r>
      <w:r w:rsidRPr="00A00F2C">
        <w:rPr>
          <w:sz w:val="22"/>
          <w:szCs w:val="22"/>
        </w:rPr>
        <w:t>лица в возрасте от 18 до 23 лет</w:t>
      </w:r>
      <w:r w:rsidR="003D22B3" w:rsidRPr="00A00F2C">
        <w:rPr>
          <w:sz w:val="22"/>
          <w:szCs w:val="22"/>
        </w:rPr>
        <w:t>)</w:t>
      </w:r>
      <w:r w:rsidRPr="00A00F2C">
        <w:rPr>
          <w:sz w:val="22"/>
          <w:szCs w:val="22"/>
        </w:rPr>
        <w:t>, учащегося в образовательном учреждении по очной форме, также утрачивается при вышеуказанных обстоятельствах, и размер пенсии подлежит уменьшению.</w:t>
      </w:r>
    </w:p>
    <w:p w:rsidR="008B7670" w:rsidRPr="00A00F2C" w:rsidRDefault="008B7670" w:rsidP="005F25F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00F2C">
        <w:rPr>
          <w:sz w:val="22"/>
          <w:szCs w:val="22"/>
        </w:rPr>
        <w:t>Такие виды выплат как:</w:t>
      </w:r>
    </w:p>
    <w:p w:rsidR="008B7670" w:rsidRPr="00A00F2C" w:rsidRDefault="008B7670" w:rsidP="005F25F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00F2C">
        <w:rPr>
          <w:sz w:val="22"/>
          <w:szCs w:val="22"/>
        </w:rPr>
        <w:t>-компенсационная выплата лицу, осуществляющему уход за нетрудоспособным гражданином;</w:t>
      </w:r>
    </w:p>
    <w:p w:rsidR="008B7670" w:rsidRPr="00A00F2C" w:rsidRDefault="008B7670" w:rsidP="005F25F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00F2C">
        <w:rPr>
          <w:sz w:val="22"/>
          <w:szCs w:val="22"/>
        </w:rPr>
        <w:t xml:space="preserve">-ежемесячная выплата лицу, осуществляющему уход за ребенком-инвалидом или инвалидом с детства </w:t>
      </w:r>
      <w:r w:rsidRPr="00A00F2C">
        <w:rPr>
          <w:sz w:val="22"/>
          <w:szCs w:val="22"/>
          <w:lang w:val="en-US"/>
        </w:rPr>
        <w:t>I</w:t>
      </w:r>
      <w:r w:rsidRPr="00A00F2C">
        <w:rPr>
          <w:sz w:val="22"/>
          <w:szCs w:val="22"/>
        </w:rPr>
        <w:t xml:space="preserve"> группы;</w:t>
      </w:r>
    </w:p>
    <w:p w:rsidR="008B7670" w:rsidRPr="00A00F2C" w:rsidRDefault="008B7670" w:rsidP="005F25F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00F2C">
        <w:rPr>
          <w:sz w:val="22"/>
          <w:szCs w:val="22"/>
        </w:rPr>
        <w:t>-</w:t>
      </w:r>
      <w:r w:rsidR="003D22B3" w:rsidRPr="00A00F2C">
        <w:rPr>
          <w:sz w:val="22"/>
          <w:szCs w:val="22"/>
        </w:rPr>
        <w:t xml:space="preserve">страховая </w:t>
      </w:r>
      <w:r w:rsidRPr="00A00F2C">
        <w:rPr>
          <w:sz w:val="22"/>
          <w:szCs w:val="22"/>
        </w:rPr>
        <w:t xml:space="preserve"> пенсия по случаю потери кормильца, установленная лицу, осуществляющему уход за ребенком в возрасте до 14 лет;</w:t>
      </w:r>
    </w:p>
    <w:p w:rsidR="008B7670" w:rsidRPr="00A00F2C" w:rsidRDefault="008B7670" w:rsidP="005F25F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00F2C">
        <w:rPr>
          <w:sz w:val="22"/>
          <w:szCs w:val="22"/>
        </w:rPr>
        <w:t>-социальная пенсия, установленная нетрудоспособным гражданам, достигшим возраста 65 и 60 лет (соответственно, мужчины и женщины);</w:t>
      </w:r>
    </w:p>
    <w:p w:rsidR="008B7670" w:rsidRPr="00A00F2C" w:rsidRDefault="008B7670" w:rsidP="005F25F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00F2C">
        <w:rPr>
          <w:sz w:val="22"/>
          <w:szCs w:val="22"/>
        </w:rPr>
        <w:t>-ДМО за выдающиеся достижения и особые заслуги перед Российской Федерацией;</w:t>
      </w:r>
    </w:p>
    <w:p w:rsidR="008B7670" w:rsidRPr="00A00F2C" w:rsidRDefault="008B7670" w:rsidP="005F25F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00F2C">
        <w:rPr>
          <w:sz w:val="22"/>
          <w:szCs w:val="22"/>
        </w:rPr>
        <w:t>-федеральная социальная доплата (ФСД) к пенсии до величины прожиточного минимума пенсионера;</w:t>
      </w:r>
    </w:p>
    <w:p w:rsidR="008B7670" w:rsidRPr="00A00F2C" w:rsidRDefault="008B7670" w:rsidP="005F25F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00F2C">
        <w:rPr>
          <w:sz w:val="22"/>
          <w:szCs w:val="22"/>
        </w:rPr>
        <w:t xml:space="preserve">-досрочная </w:t>
      </w:r>
      <w:r w:rsidR="003D22B3" w:rsidRPr="00A00F2C">
        <w:rPr>
          <w:sz w:val="22"/>
          <w:szCs w:val="22"/>
        </w:rPr>
        <w:t>страховая</w:t>
      </w:r>
      <w:r w:rsidRPr="00A00F2C">
        <w:rPr>
          <w:sz w:val="22"/>
          <w:szCs w:val="22"/>
        </w:rPr>
        <w:t xml:space="preserve"> пенсия по старости по предложению службы занятости населения</w:t>
      </w:r>
    </w:p>
    <w:p w:rsidR="008B7670" w:rsidRPr="00A00F2C" w:rsidRDefault="008B7670" w:rsidP="005F25F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00F2C">
        <w:rPr>
          <w:sz w:val="22"/>
          <w:szCs w:val="22"/>
        </w:rPr>
        <w:t xml:space="preserve">выплачиваются при оставлении </w:t>
      </w:r>
      <w:r w:rsidRPr="00A00F2C">
        <w:rPr>
          <w:bCs/>
          <w:sz w:val="22"/>
          <w:szCs w:val="22"/>
        </w:rPr>
        <w:t>любой</w:t>
      </w:r>
      <w:r w:rsidRPr="00A00F2C">
        <w:rPr>
          <w:sz w:val="22"/>
          <w:szCs w:val="22"/>
        </w:rPr>
        <w:t xml:space="preserve"> оплачиваемой работы, </w:t>
      </w:r>
    </w:p>
    <w:p w:rsidR="008B7670" w:rsidRPr="00A00F2C" w:rsidRDefault="008B7670" w:rsidP="005F25F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00F2C">
        <w:rPr>
          <w:sz w:val="22"/>
          <w:szCs w:val="22"/>
        </w:rPr>
        <w:t>тогда как, такие виды выплат как:</w:t>
      </w:r>
    </w:p>
    <w:p w:rsidR="008B7670" w:rsidRPr="00A00F2C" w:rsidRDefault="008B7670" w:rsidP="00CB3D36">
      <w:pPr>
        <w:ind w:firstLine="709"/>
        <w:jc w:val="both"/>
        <w:rPr>
          <w:sz w:val="22"/>
          <w:szCs w:val="22"/>
          <w:lang w:eastAsia="ru-RU"/>
        </w:rPr>
      </w:pPr>
      <w:r w:rsidRPr="00A00F2C">
        <w:rPr>
          <w:sz w:val="22"/>
          <w:szCs w:val="22"/>
        </w:rPr>
        <w:t xml:space="preserve">-суммы дополнительного материального обеспечения, установленные в соответствии с Федеральным законом </w:t>
      </w:r>
      <w:r w:rsidRPr="00A00F2C">
        <w:rPr>
          <w:i/>
          <w:sz w:val="22"/>
          <w:szCs w:val="22"/>
          <w:lang w:eastAsia="ru-RU"/>
        </w:rPr>
        <w:t xml:space="preserve"> </w:t>
      </w:r>
      <w:r w:rsidRPr="00A00F2C">
        <w:rPr>
          <w:sz w:val="22"/>
          <w:szCs w:val="22"/>
          <w:lang w:eastAsia="ru-RU"/>
        </w:rPr>
        <w:t>от 27 ноября 2001 года № 155 ФЗ «О дополнительном социальном обеспечении членов летных экипажей воздушных судов гражданской авиации»</w:t>
      </w:r>
    </w:p>
    <w:p w:rsidR="008B7670" w:rsidRPr="00A00F2C" w:rsidRDefault="008B7670" w:rsidP="00CB3D36">
      <w:pPr>
        <w:ind w:firstLine="709"/>
        <w:jc w:val="both"/>
        <w:rPr>
          <w:i/>
          <w:sz w:val="22"/>
          <w:szCs w:val="22"/>
        </w:rPr>
      </w:pPr>
      <w:r w:rsidRPr="00A00F2C">
        <w:rPr>
          <w:sz w:val="22"/>
          <w:szCs w:val="22"/>
        </w:rPr>
        <w:t xml:space="preserve"> и Федеральным законом </w:t>
      </w:r>
      <w:r w:rsidRPr="00A00F2C">
        <w:rPr>
          <w:sz w:val="22"/>
          <w:szCs w:val="22"/>
          <w:lang w:eastAsia="ru-RU"/>
        </w:rPr>
        <w:t>от 10 мая 2010 года № 84-ФЗ «О дополнительном социальном обеспечении отдельных категорий работников организаций угольной промышленности»</w:t>
      </w:r>
      <w:r w:rsidRPr="00A00F2C">
        <w:rPr>
          <w:sz w:val="22"/>
          <w:szCs w:val="22"/>
        </w:rPr>
        <w:t xml:space="preserve"> выплачиваются при условии оставления работы, дающей право на назначение указанных выплат</w:t>
      </w:r>
      <w:r w:rsidRPr="00A00F2C">
        <w:rPr>
          <w:i/>
          <w:sz w:val="22"/>
          <w:szCs w:val="22"/>
        </w:rPr>
        <w:t>.</w:t>
      </w:r>
    </w:p>
    <w:p w:rsidR="008B7670" w:rsidRPr="00A00F2C" w:rsidRDefault="008B7670" w:rsidP="005F25F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00F2C">
        <w:rPr>
          <w:sz w:val="22"/>
          <w:szCs w:val="22"/>
        </w:rPr>
        <w:t>Обо всех обстоятельствах, наступление которых влечет за собой уменьшение размера пенсии или прекращение выплаты пенсии или иного вида выплаты, заявитель в обязательном порядке информируется специалистами Управления в момент реализации права на установление пенсии или иной выплаты.</w:t>
      </w:r>
    </w:p>
    <w:p w:rsidR="00A00F2C" w:rsidRDefault="008B7670" w:rsidP="003D22B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00F2C">
        <w:rPr>
          <w:sz w:val="22"/>
          <w:szCs w:val="22"/>
        </w:rPr>
        <w:t xml:space="preserve">В том случае, если несвоевременное сообщение гражданином об обстоятельствах, влекущих за собой изменение размера пенсии или прекращение выплаты пенсии и иных выплат, повлекло за собой перерасход денежных средств ПФР, этот гражданин обязан возместить Пенсионному фонду Российской Федерации причиненный ущерб в порядке, установленном </w:t>
      </w:r>
      <w:hyperlink r:id="rId7" w:history="1">
        <w:r w:rsidRPr="00A00F2C">
          <w:rPr>
            <w:color w:val="000000"/>
            <w:sz w:val="22"/>
            <w:szCs w:val="22"/>
          </w:rPr>
          <w:t>законодательством</w:t>
        </w:r>
      </w:hyperlink>
      <w:r w:rsidRPr="00A00F2C">
        <w:rPr>
          <w:color w:val="000000"/>
          <w:sz w:val="22"/>
          <w:szCs w:val="22"/>
        </w:rPr>
        <w:t xml:space="preserve"> </w:t>
      </w:r>
      <w:r w:rsidRPr="00A00F2C">
        <w:rPr>
          <w:sz w:val="22"/>
          <w:szCs w:val="22"/>
        </w:rPr>
        <w:t>РФ.</w:t>
      </w:r>
    </w:p>
    <w:p w:rsidR="00A00F2C" w:rsidRDefault="00A00F2C" w:rsidP="003D22B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A00F2C" w:rsidRDefault="00A00F2C" w:rsidP="003D22B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B7670" w:rsidRPr="00A00F2C" w:rsidRDefault="008B7670" w:rsidP="003D22B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00F2C">
        <w:rPr>
          <w:sz w:val="22"/>
          <w:szCs w:val="22"/>
        </w:rPr>
        <w:t xml:space="preserve">                                            </w:t>
      </w:r>
      <w:r w:rsidR="00A00F2C">
        <w:rPr>
          <w:sz w:val="22"/>
          <w:szCs w:val="22"/>
        </w:rPr>
        <w:t xml:space="preserve">                                    </w:t>
      </w:r>
      <w:r w:rsidRPr="00A00F2C">
        <w:rPr>
          <w:sz w:val="22"/>
          <w:szCs w:val="22"/>
        </w:rPr>
        <w:t xml:space="preserve">       У</w:t>
      </w:r>
      <w:r w:rsidR="003D22B3" w:rsidRPr="00A00F2C">
        <w:rPr>
          <w:sz w:val="22"/>
          <w:szCs w:val="22"/>
        </w:rPr>
        <w:t>ПФР</w:t>
      </w:r>
      <w:r w:rsidRPr="00A00F2C">
        <w:rPr>
          <w:sz w:val="22"/>
          <w:szCs w:val="22"/>
        </w:rPr>
        <w:t xml:space="preserve"> в Кингисеппском районе</w:t>
      </w:r>
    </w:p>
    <w:p w:rsidR="008B7670" w:rsidRPr="00A00F2C" w:rsidRDefault="008B7670" w:rsidP="005F25F2">
      <w:pPr>
        <w:pStyle w:val="aa"/>
        <w:spacing w:after="0"/>
        <w:ind w:firstLine="709"/>
        <w:jc w:val="both"/>
        <w:rPr>
          <w:sz w:val="22"/>
          <w:szCs w:val="22"/>
        </w:rPr>
      </w:pPr>
    </w:p>
    <w:p w:rsidR="008B7670" w:rsidRPr="003D22B3" w:rsidRDefault="008B7670" w:rsidP="005F25F2">
      <w:pPr>
        <w:pStyle w:val="aa"/>
        <w:spacing w:after="0"/>
        <w:ind w:firstLine="709"/>
        <w:jc w:val="both"/>
      </w:pPr>
    </w:p>
    <w:p w:rsidR="008B7670" w:rsidRPr="003D22B3" w:rsidRDefault="008B7670" w:rsidP="005F25F2">
      <w:pPr>
        <w:pStyle w:val="aa"/>
        <w:spacing w:after="0"/>
        <w:ind w:firstLine="709"/>
        <w:jc w:val="both"/>
      </w:pPr>
    </w:p>
    <w:p w:rsidR="008B7670" w:rsidRPr="003D22B3" w:rsidRDefault="008B7670" w:rsidP="005F25F2">
      <w:pPr>
        <w:pStyle w:val="aa"/>
        <w:spacing w:after="0"/>
        <w:ind w:firstLine="709"/>
        <w:jc w:val="both"/>
      </w:pPr>
    </w:p>
    <w:p w:rsidR="008B7670" w:rsidRPr="003D22B3" w:rsidRDefault="008B7670" w:rsidP="005F25F2">
      <w:pPr>
        <w:pStyle w:val="aa"/>
        <w:spacing w:after="0"/>
        <w:ind w:firstLine="709"/>
        <w:jc w:val="both"/>
      </w:pPr>
    </w:p>
    <w:p w:rsidR="008B7670" w:rsidRDefault="008B7670" w:rsidP="005F25F2">
      <w:pPr>
        <w:pStyle w:val="aa"/>
        <w:spacing w:after="0"/>
        <w:ind w:firstLine="709"/>
        <w:jc w:val="both"/>
      </w:pPr>
    </w:p>
    <w:p w:rsidR="008B7670" w:rsidRDefault="008B7670" w:rsidP="005F25F2">
      <w:pPr>
        <w:pStyle w:val="aa"/>
        <w:spacing w:after="0"/>
        <w:ind w:firstLine="709"/>
        <w:jc w:val="both"/>
      </w:pPr>
    </w:p>
    <w:p w:rsidR="008B7670" w:rsidRDefault="008B7670" w:rsidP="005F25F2">
      <w:pPr>
        <w:pStyle w:val="aa"/>
        <w:spacing w:after="0"/>
        <w:ind w:firstLine="709"/>
        <w:jc w:val="both"/>
      </w:pPr>
    </w:p>
    <w:p w:rsidR="008B7670" w:rsidRDefault="008B7670" w:rsidP="005F25F2">
      <w:pPr>
        <w:pStyle w:val="aa"/>
        <w:spacing w:after="0"/>
        <w:ind w:firstLine="709"/>
        <w:jc w:val="both"/>
      </w:pPr>
    </w:p>
    <w:p w:rsidR="008B7670" w:rsidRDefault="008B7670" w:rsidP="005F25F2">
      <w:pPr>
        <w:pStyle w:val="aa"/>
        <w:spacing w:after="0"/>
        <w:ind w:firstLine="709"/>
        <w:jc w:val="both"/>
      </w:pPr>
    </w:p>
    <w:p w:rsidR="008B7670" w:rsidRDefault="008B7670" w:rsidP="005F25F2">
      <w:pPr>
        <w:pStyle w:val="aa"/>
        <w:spacing w:after="0"/>
        <w:ind w:firstLine="709"/>
        <w:jc w:val="both"/>
      </w:pPr>
    </w:p>
    <w:p w:rsidR="008B7670" w:rsidRDefault="008B7670" w:rsidP="005F25F2">
      <w:pPr>
        <w:pStyle w:val="aa"/>
        <w:spacing w:after="0"/>
        <w:ind w:firstLine="709"/>
        <w:jc w:val="both"/>
      </w:pPr>
    </w:p>
    <w:p w:rsidR="008B7670" w:rsidRDefault="008B7670" w:rsidP="005F25F2">
      <w:pPr>
        <w:pStyle w:val="aa"/>
        <w:spacing w:after="0"/>
        <w:ind w:firstLine="709"/>
        <w:jc w:val="both"/>
      </w:pPr>
    </w:p>
    <w:p w:rsidR="008B7670" w:rsidRDefault="008B7670" w:rsidP="005F25F2">
      <w:pPr>
        <w:pStyle w:val="aa"/>
        <w:spacing w:after="0"/>
        <w:ind w:firstLine="709"/>
        <w:jc w:val="both"/>
      </w:pPr>
    </w:p>
    <w:p w:rsidR="008B7670" w:rsidRDefault="008B7670" w:rsidP="005F25F2">
      <w:pPr>
        <w:pStyle w:val="aa"/>
        <w:spacing w:after="0"/>
        <w:ind w:firstLine="709"/>
        <w:jc w:val="both"/>
      </w:pPr>
    </w:p>
    <w:p w:rsidR="008B7670" w:rsidRDefault="008B7670" w:rsidP="005424F3">
      <w:pPr>
        <w:pStyle w:val="aa"/>
        <w:spacing w:after="0"/>
        <w:jc w:val="both"/>
      </w:pPr>
    </w:p>
    <w:p w:rsidR="008B7670" w:rsidRDefault="008B7670" w:rsidP="005424F3">
      <w:pPr>
        <w:pStyle w:val="aa"/>
        <w:spacing w:after="0"/>
        <w:jc w:val="both"/>
      </w:pPr>
    </w:p>
    <w:p w:rsidR="008B7670" w:rsidRDefault="008B7670" w:rsidP="005424F3">
      <w:pPr>
        <w:pStyle w:val="aa"/>
        <w:spacing w:after="0"/>
        <w:jc w:val="both"/>
      </w:pPr>
    </w:p>
    <w:p w:rsidR="008B7670" w:rsidRDefault="008B7670" w:rsidP="005424F3">
      <w:pPr>
        <w:pStyle w:val="aa"/>
        <w:spacing w:after="0"/>
        <w:jc w:val="both"/>
      </w:pPr>
    </w:p>
    <w:p w:rsidR="008B7670" w:rsidRDefault="008B7670" w:rsidP="005424F3">
      <w:pPr>
        <w:pStyle w:val="aa"/>
        <w:spacing w:after="0"/>
        <w:jc w:val="both"/>
      </w:pPr>
    </w:p>
    <w:p w:rsidR="008B7670" w:rsidRDefault="008B7670" w:rsidP="005424F3">
      <w:pPr>
        <w:pStyle w:val="aa"/>
        <w:spacing w:after="0"/>
        <w:jc w:val="both"/>
      </w:pPr>
    </w:p>
    <w:p w:rsidR="008B7670" w:rsidRDefault="008B7670" w:rsidP="005424F3">
      <w:pPr>
        <w:pStyle w:val="aa"/>
        <w:spacing w:after="0"/>
        <w:jc w:val="both"/>
      </w:pPr>
    </w:p>
    <w:p w:rsidR="008B7670" w:rsidRDefault="008B7670" w:rsidP="005424F3">
      <w:pPr>
        <w:pStyle w:val="aa"/>
        <w:spacing w:after="0"/>
        <w:jc w:val="both"/>
      </w:pPr>
    </w:p>
    <w:p w:rsidR="008B7670" w:rsidRDefault="008B7670" w:rsidP="005424F3">
      <w:pPr>
        <w:pStyle w:val="aa"/>
        <w:spacing w:after="0"/>
        <w:jc w:val="both"/>
      </w:pPr>
    </w:p>
    <w:p w:rsidR="008B7670" w:rsidRDefault="008B7670" w:rsidP="005424F3">
      <w:pPr>
        <w:pStyle w:val="aa"/>
        <w:spacing w:after="0"/>
        <w:jc w:val="both"/>
      </w:pPr>
    </w:p>
    <w:p w:rsidR="008B7670" w:rsidRDefault="008B7670" w:rsidP="005424F3">
      <w:pPr>
        <w:pStyle w:val="aa"/>
        <w:spacing w:after="0"/>
        <w:jc w:val="both"/>
      </w:pPr>
    </w:p>
    <w:p w:rsidR="008B7670" w:rsidRDefault="008B7670" w:rsidP="005424F3">
      <w:pPr>
        <w:pStyle w:val="aa"/>
        <w:spacing w:after="0"/>
        <w:jc w:val="both"/>
      </w:pPr>
    </w:p>
    <w:p w:rsidR="008B7670" w:rsidRDefault="008B7670" w:rsidP="005424F3">
      <w:pPr>
        <w:pStyle w:val="aa"/>
        <w:spacing w:after="0"/>
        <w:jc w:val="both"/>
      </w:pPr>
    </w:p>
    <w:p w:rsidR="008B7670" w:rsidRDefault="008B7670" w:rsidP="005424F3">
      <w:pPr>
        <w:pStyle w:val="aa"/>
        <w:spacing w:after="0"/>
        <w:jc w:val="both"/>
      </w:pPr>
    </w:p>
    <w:p w:rsidR="008B7670" w:rsidRDefault="008B7670" w:rsidP="005424F3">
      <w:pPr>
        <w:pStyle w:val="aa"/>
        <w:spacing w:after="0"/>
        <w:jc w:val="both"/>
      </w:pPr>
    </w:p>
    <w:p w:rsidR="008B7670" w:rsidRDefault="008B7670" w:rsidP="005424F3">
      <w:pPr>
        <w:pStyle w:val="aa"/>
        <w:spacing w:after="0"/>
        <w:jc w:val="both"/>
      </w:pPr>
    </w:p>
    <w:p w:rsidR="008B7670" w:rsidRDefault="008B7670" w:rsidP="000E2F6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</w:pPr>
    </w:p>
    <w:p w:rsidR="008B7670" w:rsidRDefault="008B7670" w:rsidP="000E2F65">
      <w:pPr>
        <w:ind w:firstLine="709"/>
        <w:jc w:val="both"/>
        <w:rPr>
          <w:i/>
          <w:lang w:eastAsia="ru-RU"/>
        </w:rPr>
      </w:pPr>
    </w:p>
    <w:sectPr w:rsidR="008B7670" w:rsidSect="00CB3D36">
      <w:headerReference w:type="default" r:id="rId8"/>
      <w:pgSz w:w="11906" w:h="16838"/>
      <w:pgMar w:top="851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47D" w:rsidRDefault="0077147D">
      <w:r>
        <w:separator/>
      </w:r>
    </w:p>
  </w:endnote>
  <w:endnote w:type="continuationSeparator" w:id="0">
    <w:p w:rsidR="0077147D" w:rsidRDefault="00771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47D" w:rsidRDefault="0077147D">
      <w:r>
        <w:separator/>
      </w:r>
    </w:p>
  </w:footnote>
  <w:footnote w:type="continuationSeparator" w:id="0">
    <w:p w:rsidR="0077147D" w:rsidRDefault="007714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670" w:rsidRDefault="00A04752">
    <w:pPr>
      <w:pStyle w:val="ad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58752;mso-wrap-distance-left:9.05pt;mso-wrap-distance-right:9.05pt" stroked="f">
          <v:fill opacity="0" color2="black"/>
          <v:textbox style="mso-next-textbox:#_x0000_s2049" inset="0,0,0,0">
            <w:txbxContent>
              <w:p w:rsidR="008B7670" w:rsidRDefault="008B7670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8B7670" w:rsidRDefault="008B7670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E85140"/>
    <w:multiLevelType w:val="hybridMultilevel"/>
    <w:tmpl w:val="6CFA3DA8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5641D70"/>
    <w:multiLevelType w:val="hybridMultilevel"/>
    <w:tmpl w:val="AB06A126"/>
    <w:lvl w:ilvl="0" w:tplc="D004E632">
      <w:start w:val="11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6B81387"/>
    <w:multiLevelType w:val="hybridMultilevel"/>
    <w:tmpl w:val="C2862B7E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28643D6C"/>
    <w:multiLevelType w:val="hybridMultilevel"/>
    <w:tmpl w:val="45A8A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F056C"/>
    <w:multiLevelType w:val="hybridMultilevel"/>
    <w:tmpl w:val="4DFE8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78A52999"/>
    <w:multiLevelType w:val="hybridMultilevel"/>
    <w:tmpl w:val="1D34A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4"/>
  </w:num>
  <w:num w:numId="5">
    <w:abstractNumId w:val="3"/>
  </w:num>
  <w:num w:numId="6">
    <w:abstractNumId w:val="11"/>
  </w:num>
  <w:num w:numId="7">
    <w:abstractNumId w:val="1"/>
  </w:num>
  <w:num w:numId="8">
    <w:abstractNumId w:val="5"/>
  </w:num>
  <w:num w:numId="9">
    <w:abstractNumId w:val="7"/>
  </w:num>
  <w:num w:numId="10">
    <w:abstractNumId w:val="12"/>
  </w:num>
  <w:num w:numId="11">
    <w:abstractNumId w:val="6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3C5B"/>
    <w:rsid w:val="00014C0C"/>
    <w:rsid w:val="00017FBF"/>
    <w:rsid w:val="00024802"/>
    <w:rsid w:val="000326BA"/>
    <w:rsid w:val="00033712"/>
    <w:rsid w:val="00033FD6"/>
    <w:rsid w:val="000406AE"/>
    <w:rsid w:val="00054F79"/>
    <w:rsid w:val="00055A5F"/>
    <w:rsid w:val="00063167"/>
    <w:rsid w:val="0006478D"/>
    <w:rsid w:val="00077DB4"/>
    <w:rsid w:val="00087CCA"/>
    <w:rsid w:val="0009304B"/>
    <w:rsid w:val="000977C7"/>
    <w:rsid w:val="000A4CA6"/>
    <w:rsid w:val="000A6872"/>
    <w:rsid w:val="000A68AA"/>
    <w:rsid w:val="000C26BC"/>
    <w:rsid w:val="000C56B1"/>
    <w:rsid w:val="000D0C1C"/>
    <w:rsid w:val="000D7DBA"/>
    <w:rsid w:val="000E2F65"/>
    <w:rsid w:val="000F32B7"/>
    <w:rsid w:val="000F6953"/>
    <w:rsid w:val="001014DE"/>
    <w:rsid w:val="00105F2D"/>
    <w:rsid w:val="00107AE5"/>
    <w:rsid w:val="0011455B"/>
    <w:rsid w:val="00117D2B"/>
    <w:rsid w:val="00123DC1"/>
    <w:rsid w:val="00130361"/>
    <w:rsid w:val="001401CC"/>
    <w:rsid w:val="00145891"/>
    <w:rsid w:val="00151CA2"/>
    <w:rsid w:val="001523B0"/>
    <w:rsid w:val="00154B21"/>
    <w:rsid w:val="001561CD"/>
    <w:rsid w:val="0015737B"/>
    <w:rsid w:val="0016047C"/>
    <w:rsid w:val="001605D7"/>
    <w:rsid w:val="00161262"/>
    <w:rsid w:val="001628B1"/>
    <w:rsid w:val="00177B28"/>
    <w:rsid w:val="00182884"/>
    <w:rsid w:val="00187892"/>
    <w:rsid w:val="001C2627"/>
    <w:rsid w:val="001C328E"/>
    <w:rsid w:val="001D01D5"/>
    <w:rsid w:val="001D7DA9"/>
    <w:rsid w:val="001F186F"/>
    <w:rsid w:val="00211533"/>
    <w:rsid w:val="0021252C"/>
    <w:rsid w:val="00216872"/>
    <w:rsid w:val="002217A7"/>
    <w:rsid w:val="00224158"/>
    <w:rsid w:val="00233719"/>
    <w:rsid w:val="00240989"/>
    <w:rsid w:val="00250488"/>
    <w:rsid w:val="0025107D"/>
    <w:rsid w:val="00256A75"/>
    <w:rsid w:val="0026307A"/>
    <w:rsid w:val="00263A17"/>
    <w:rsid w:val="0026777B"/>
    <w:rsid w:val="002765D0"/>
    <w:rsid w:val="002827DC"/>
    <w:rsid w:val="002943FC"/>
    <w:rsid w:val="002B6961"/>
    <w:rsid w:val="002B7E40"/>
    <w:rsid w:val="002C21B5"/>
    <w:rsid w:val="002C2C7A"/>
    <w:rsid w:val="002D0C8C"/>
    <w:rsid w:val="002D1F85"/>
    <w:rsid w:val="002E0318"/>
    <w:rsid w:val="002E187F"/>
    <w:rsid w:val="00302993"/>
    <w:rsid w:val="003132BC"/>
    <w:rsid w:val="00323128"/>
    <w:rsid w:val="00324B4E"/>
    <w:rsid w:val="00352154"/>
    <w:rsid w:val="00360CCC"/>
    <w:rsid w:val="00374BDE"/>
    <w:rsid w:val="003862D8"/>
    <w:rsid w:val="003B1EE6"/>
    <w:rsid w:val="003B64B8"/>
    <w:rsid w:val="003D22B3"/>
    <w:rsid w:val="003E157A"/>
    <w:rsid w:val="003F2C80"/>
    <w:rsid w:val="00400C1C"/>
    <w:rsid w:val="00403444"/>
    <w:rsid w:val="004326F0"/>
    <w:rsid w:val="00433A1C"/>
    <w:rsid w:val="00434F39"/>
    <w:rsid w:val="00443F7A"/>
    <w:rsid w:val="00455BF6"/>
    <w:rsid w:val="00470E53"/>
    <w:rsid w:val="00477FA2"/>
    <w:rsid w:val="00481506"/>
    <w:rsid w:val="004834C4"/>
    <w:rsid w:val="0049584B"/>
    <w:rsid w:val="004966D9"/>
    <w:rsid w:val="004A60BE"/>
    <w:rsid w:val="004A68B6"/>
    <w:rsid w:val="004B04E7"/>
    <w:rsid w:val="004B431F"/>
    <w:rsid w:val="004B5721"/>
    <w:rsid w:val="004B5ED0"/>
    <w:rsid w:val="00506BD9"/>
    <w:rsid w:val="005073EE"/>
    <w:rsid w:val="00507A0B"/>
    <w:rsid w:val="00513C56"/>
    <w:rsid w:val="0051524C"/>
    <w:rsid w:val="0052224B"/>
    <w:rsid w:val="005271D1"/>
    <w:rsid w:val="00532F32"/>
    <w:rsid w:val="00533485"/>
    <w:rsid w:val="005372C2"/>
    <w:rsid w:val="005372C4"/>
    <w:rsid w:val="005424F3"/>
    <w:rsid w:val="00547AE1"/>
    <w:rsid w:val="00553D01"/>
    <w:rsid w:val="005575DF"/>
    <w:rsid w:val="0056323E"/>
    <w:rsid w:val="00571085"/>
    <w:rsid w:val="00573487"/>
    <w:rsid w:val="0057399B"/>
    <w:rsid w:val="0057487D"/>
    <w:rsid w:val="00583415"/>
    <w:rsid w:val="005B68A3"/>
    <w:rsid w:val="005C17BA"/>
    <w:rsid w:val="005C20A7"/>
    <w:rsid w:val="005D0A7C"/>
    <w:rsid w:val="005E4E45"/>
    <w:rsid w:val="005F25F2"/>
    <w:rsid w:val="00600F0F"/>
    <w:rsid w:val="00604CD3"/>
    <w:rsid w:val="006113A1"/>
    <w:rsid w:val="00616B50"/>
    <w:rsid w:val="00616C4A"/>
    <w:rsid w:val="00626496"/>
    <w:rsid w:val="006424CA"/>
    <w:rsid w:val="0064658C"/>
    <w:rsid w:val="00646FA2"/>
    <w:rsid w:val="00661CBC"/>
    <w:rsid w:val="0067439D"/>
    <w:rsid w:val="00676645"/>
    <w:rsid w:val="0069287F"/>
    <w:rsid w:val="006928F4"/>
    <w:rsid w:val="00697A15"/>
    <w:rsid w:val="006C2045"/>
    <w:rsid w:val="006C684F"/>
    <w:rsid w:val="006C7C43"/>
    <w:rsid w:val="006E27CD"/>
    <w:rsid w:val="006E5F26"/>
    <w:rsid w:val="00702DAC"/>
    <w:rsid w:val="0070445D"/>
    <w:rsid w:val="00707196"/>
    <w:rsid w:val="00715655"/>
    <w:rsid w:val="0073538C"/>
    <w:rsid w:val="0073715A"/>
    <w:rsid w:val="00756217"/>
    <w:rsid w:val="00760423"/>
    <w:rsid w:val="007642AF"/>
    <w:rsid w:val="0076729E"/>
    <w:rsid w:val="0077147D"/>
    <w:rsid w:val="00771606"/>
    <w:rsid w:val="00772793"/>
    <w:rsid w:val="00773DFE"/>
    <w:rsid w:val="00776DDF"/>
    <w:rsid w:val="00794F8E"/>
    <w:rsid w:val="007A0173"/>
    <w:rsid w:val="007B6606"/>
    <w:rsid w:val="007C3BB9"/>
    <w:rsid w:val="007D523F"/>
    <w:rsid w:val="007D7A43"/>
    <w:rsid w:val="007E3B85"/>
    <w:rsid w:val="007E49EE"/>
    <w:rsid w:val="007F6961"/>
    <w:rsid w:val="00800529"/>
    <w:rsid w:val="008173C0"/>
    <w:rsid w:val="00817D29"/>
    <w:rsid w:val="0082345D"/>
    <w:rsid w:val="0083098D"/>
    <w:rsid w:val="00835A46"/>
    <w:rsid w:val="00836E6E"/>
    <w:rsid w:val="00842BB7"/>
    <w:rsid w:val="008526AE"/>
    <w:rsid w:val="0085672C"/>
    <w:rsid w:val="008776D2"/>
    <w:rsid w:val="00877765"/>
    <w:rsid w:val="00883BD0"/>
    <w:rsid w:val="008921BB"/>
    <w:rsid w:val="008A1222"/>
    <w:rsid w:val="008A698B"/>
    <w:rsid w:val="008B7670"/>
    <w:rsid w:val="008E78CA"/>
    <w:rsid w:val="008F1137"/>
    <w:rsid w:val="008F60F5"/>
    <w:rsid w:val="0090086D"/>
    <w:rsid w:val="00900ECE"/>
    <w:rsid w:val="0091064B"/>
    <w:rsid w:val="00911E7D"/>
    <w:rsid w:val="00915124"/>
    <w:rsid w:val="009161CA"/>
    <w:rsid w:val="00927E52"/>
    <w:rsid w:val="00941EEB"/>
    <w:rsid w:val="00945CA7"/>
    <w:rsid w:val="00972839"/>
    <w:rsid w:val="00976C7E"/>
    <w:rsid w:val="009775CC"/>
    <w:rsid w:val="00980127"/>
    <w:rsid w:val="009B4A73"/>
    <w:rsid w:val="009C3327"/>
    <w:rsid w:val="009C4BEB"/>
    <w:rsid w:val="009D2C90"/>
    <w:rsid w:val="009D7157"/>
    <w:rsid w:val="009E6E3B"/>
    <w:rsid w:val="009F510A"/>
    <w:rsid w:val="009F6ED8"/>
    <w:rsid w:val="00A00F2C"/>
    <w:rsid w:val="00A04752"/>
    <w:rsid w:val="00A06F0E"/>
    <w:rsid w:val="00A0755D"/>
    <w:rsid w:val="00A1343E"/>
    <w:rsid w:val="00A22940"/>
    <w:rsid w:val="00A22A7E"/>
    <w:rsid w:val="00A23194"/>
    <w:rsid w:val="00A3514C"/>
    <w:rsid w:val="00A45D74"/>
    <w:rsid w:val="00A60554"/>
    <w:rsid w:val="00A66B21"/>
    <w:rsid w:val="00A70396"/>
    <w:rsid w:val="00A71447"/>
    <w:rsid w:val="00A76B89"/>
    <w:rsid w:val="00A7757D"/>
    <w:rsid w:val="00A9042E"/>
    <w:rsid w:val="00A96A87"/>
    <w:rsid w:val="00A97302"/>
    <w:rsid w:val="00AA0257"/>
    <w:rsid w:val="00AA4467"/>
    <w:rsid w:val="00AB3C95"/>
    <w:rsid w:val="00AC3213"/>
    <w:rsid w:val="00AC337A"/>
    <w:rsid w:val="00AD5125"/>
    <w:rsid w:val="00AF186A"/>
    <w:rsid w:val="00AF1F2F"/>
    <w:rsid w:val="00AF4339"/>
    <w:rsid w:val="00B043B9"/>
    <w:rsid w:val="00B04E5E"/>
    <w:rsid w:val="00B0767F"/>
    <w:rsid w:val="00B16C33"/>
    <w:rsid w:val="00B40357"/>
    <w:rsid w:val="00B415E1"/>
    <w:rsid w:val="00B47959"/>
    <w:rsid w:val="00B67DA4"/>
    <w:rsid w:val="00B71DCF"/>
    <w:rsid w:val="00B80274"/>
    <w:rsid w:val="00B871D8"/>
    <w:rsid w:val="00B944BD"/>
    <w:rsid w:val="00BA3787"/>
    <w:rsid w:val="00BA45F5"/>
    <w:rsid w:val="00BE084F"/>
    <w:rsid w:val="00BE7D91"/>
    <w:rsid w:val="00BF5A2E"/>
    <w:rsid w:val="00C030CD"/>
    <w:rsid w:val="00C035A8"/>
    <w:rsid w:val="00C04C0F"/>
    <w:rsid w:val="00C2016C"/>
    <w:rsid w:val="00C23BA8"/>
    <w:rsid w:val="00C46B90"/>
    <w:rsid w:val="00C642BE"/>
    <w:rsid w:val="00C70A52"/>
    <w:rsid w:val="00C74C9A"/>
    <w:rsid w:val="00C74CF8"/>
    <w:rsid w:val="00C84A75"/>
    <w:rsid w:val="00C84EC2"/>
    <w:rsid w:val="00C869E5"/>
    <w:rsid w:val="00CB1DAC"/>
    <w:rsid w:val="00CB3D36"/>
    <w:rsid w:val="00CC3E0B"/>
    <w:rsid w:val="00CC461D"/>
    <w:rsid w:val="00D007B4"/>
    <w:rsid w:val="00D031D8"/>
    <w:rsid w:val="00D03A0C"/>
    <w:rsid w:val="00D1679A"/>
    <w:rsid w:val="00D32F7E"/>
    <w:rsid w:val="00D559EF"/>
    <w:rsid w:val="00D60512"/>
    <w:rsid w:val="00D775EC"/>
    <w:rsid w:val="00D85876"/>
    <w:rsid w:val="00D85EB0"/>
    <w:rsid w:val="00D91430"/>
    <w:rsid w:val="00D9525F"/>
    <w:rsid w:val="00DA061E"/>
    <w:rsid w:val="00DA2024"/>
    <w:rsid w:val="00DA42DB"/>
    <w:rsid w:val="00DB4EFF"/>
    <w:rsid w:val="00DB58C1"/>
    <w:rsid w:val="00DD13EE"/>
    <w:rsid w:val="00DD1BC3"/>
    <w:rsid w:val="00DD3B04"/>
    <w:rsid w:val="00DE7D2E"/>
    <w:rsid w:val="00E11410"/>
    <w:rsid w:val="00E2546E"/>
    <w:rsid w:val="00E375F2"/>
    <w:rsid w:val="00E37984"/>
    <w:rsid w:val="00E40BDE"/>
    <w:rsid w:val="00E55667"/>
    <w:rsid w:val="00E65027"/>
    <w:rsid w:val="00E85301"/>
    <w:rsid w:val="00E86513"/>
    <w:rsid w:val="00EB6700"/>
    <w:rsid w:val="00EB73EC"/>
    <w:rsid w:val="00EC5E01"/>
    <w:rsid w:val="00EE3BD9"/>
    <w:rsid w:val="00EF4A2D"/>
    <w:rsid w:val="00EF514F"/>
    <w:rsid w:val="00F005A6"/>
    <w:rsid w:val="00F50281"/>
    <w:rsid w:val="00F524F0"/>
    <w:rsid w:val="00F55071"/>
    <w:rsid w:val="00F61E07"/>
    <w:rsid w:val="00F66379"/>
    <w:rsid w:val="00F73838"/>
    <w:rsid w:val="00F82C7A"/>
    <w:rsid w:val="00F84A78"/>
    <w:rsid w:val="00F94FFE"/>
    <w:rsid w:val="00FB5BCC"/>
    <w:rsid w:val="00FB5F32"/>
    <w:rsid w:val="00FC0F97"/>
    <w:rsid w:val="00FC6893"/>
    <w:rsid w:val="00FD0781"/>
    <w:rsid w:val="00FD30E7"/>
    <w:rsid w:val="00FF4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link w:val="41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4752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0475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41">
    <w:name w:val="Заголовок 4 Знак1"/>
    <w:basedOn w:val="a0"/>
    <w:link w:val="4"/>
    <w:uiPriority w:val="99"/>
    <w:semiHidden/>
    <w:locked/>
    <w:rsid w:val="00A04752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1">
    <w:name w:val="Основной шрифт абзаца1"/>
    <w:uiPriority w:val="99"/>
    <w:rsid w:val="001523B0"/>
  </w:style>
  <w:style w:type="character" w:styleId="a3">
    <w:name w:val="page number"/>
    <w:basedOn w:val="11"/>
    <w:uiPriority w:val="99"/>
    <w:rsid w:val="001523B0"/>
    <w:rPr>
      <w:rFonts w:cs="Times New Roman"/>
    </w:rPr>
  </w:style>
  <w:style w:type="character" w:styleId="a4">
    <w:name w:val="Strong"/>
    <w:basedOn w:val="11"/>
    <w:uiPriority w:val="99"/>
    <w:qFormat/>
    <w:rsid w:val="001523B0"/>
    <w:rPr>
      <w:rFonts w:cs="Times New Roman"/>
      <w:b/>
      <w:bCs/>
    </w:rPr>
  </w:style>
  <w:style w:type="character" w:styleId="a5">
    <w:name w:val="Hyperlink"/>
    <w:basedOn w:val="11"/>
    <w:uiPriority w:val="99"/>
    <w:rsid w:val="001523B0"/>
    <w:rPr>
      <w:rFonts w:cs="Times New Roman"/>
      <w:color w:val="0000FF"/>
      <w:u w:val="single"/>
    </w:rPr>
  </w:style>
  <w:style w:type="character" w:styleId="a6">
    <w:name w:val="Emphasis"/>
    <w:basedOn w:val="1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1"/>
    <w:uiPriority w:val="99"/>
    <w:rsid w:val="001523B0"/>
    <w:rPr>
      <w:rFonts w:cs="Times New Roman"/>
    </w:rPr>
  </w:style>
  <w:style w:type="character" w:customStyle="1" w:styleId="a7">
    <w:name w:val="Верхний колонтитул Знак"/>
    <w:basedOn w:val="11"/>
    <w:uiPriority w:val="99"/>
    <w:rsid w:val="001523B0"/>
    <w:rPr>
      <w:rFonts w:cs="Times New Roman"/>
    </w:rPr>
  </w:style>
  <w:style w:type="character" w:customStyle="1" w:styleId="40">
    <w:name w:val="Заголовок 4 Знак"/>
    <w:basedOn w:val="1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1"/>
    <w:uiPriority w:val="99"/>
    <w:rsid w:val="001523B0"/>
    <w:rPr>
      <w:rFonts w:cs="Times New Roman"/>
      <w:sz w:val="24"/>
      <w:szCs w:val="24"/>
    </w:rPr>
  </w:style>
  <w:style w:type="paragraph" w:customStyle="1" w:styleId="a9">
    <w:name w:val="Заголовок"/>
    <w:basedOn w:val="a"/>
    <w:next w:val="aa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a">
    <w:name w:val="Body Text"/>
    <w:basedOn w:val="a"/>
    <w:link w:val="12"/>
    <w:uiPriority w:val="99"/>
    <w:rsid w:val="001523B0"/>
    <w:pPr>
      <w:spacing w:after="120"/>
    </w:pPr>
  </w:style>
  <w:style w:type="character" w:customStyle="1" w:styleId="12">
    <w:name w:val="Основной текст Знак1"/>
    <w:basedOn w:val="a0"/>
    <w:link w:val="aa"/>
    <w:uiPriority w:val="99"/>
    <w:semiHidden/>
    <w:locked/>
    <w:rsid w:val="00A04752"/>
    <w:rPr>
      <w:rFonts w:cs="Times New Roman"/>
      <w:sz w:val="24"/>
      <w:szCs w:val="24"/>
      <w:lang w:eastAsia="zh-CN"/>
    </w:rPr>
  </w:style>
  <w:style w:type="paragraph" w:styleId="ab">
    <w:name w:val="List"/>
    <w:basedOn w:val="aa"/>
    <w:uiPriority w:val="99"/>
    <w:rsid w:val="001523B0"/>
    <w:rPr>
      <w:rFonts w:cs="Mangal"/>
    </w:rPr>
  </w:style>
  <w:style w:type="paragraph" w:styleId="ac">
    <w:name w:val="caption"/>
    <w:basedOn w:val="a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1523B0"/>
    <w:pPr>
      <w:suppressLineNumbers/>
    </w:pPr>
    <w:rPr>
      <w:rFonts w:cs="Mangal"/>
    </w:rPr>
  </w:style>
  <w:style w:type="paragraph" w:styleId="ad">
    <w:name w:val="header"/>
    <w:basedOn w:val="a"/>
    <w:link w:val="14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4">
    <w:name w:val="Верхний колонтитул Знак1"/>
    <w:basedOn w:val="a0"/>
    <w:link w:val="ad"/>
    <w:uiPriority w:val="99"/>
    <w:semiHidden/>
    <w:locked/>
    <w:rsid w:val="00A04752"/>
    <w:rPr>
      <w:rFonts w:cs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04752"/>
    <w:rPr>
      <w:rFonts w:cs="Times New Roman"/>
      <w:sz w:val="24"/>
      <w:szCs w:val="24"/>
      <w:lang w:eastAsia="zh-CN"/>
    </w:rPr>
  </w:style>
  <w:style w:type="paragraph" w:styleId="af0">
    <w:name w:val="Balloon Text"/>
    <w:basedOn w:val="a"/>
    <w:link w:val="af1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04752"/>
    <w:rPr>
      <w:rFonts w:cs="Times New Roman"/>
      <w:sz w:val="2"/>
      <w:lang w:eastAsia="zh-CN"/>
    </w:rPr>
  </w:style>
  <w:style w:type="paragraph" w:styleId="af2">
    <w:name w:val="Normal (Web)"/>
    <w:basedOn w:val="a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a"/>
    <w:uiPriority w:val="99"/>
    <w:rsid w:val="001523B0"/>
    <w:pPr>
      <w:spacing w:before="280" w:after="280"/>
    </w:pPr>
  </w:style>
  <w:style w:type="paragraph" w:customStyle="1" w:styleId="af3">
    <w:name w:val="Содержимое врезки"/>
    <w:basedOn w:val="aa"/>
    <w:uiPriority w:val="99"/>
    <w:rsid w:val="001523B0"/>
  </w:style>
  <w:style w:type="paragraph" w:customStyle="1" w:styleId="af4">
    <w:name w:val="Содержимое таблицы"/>
    <w:basedOn w:val="a"/>
    <w:uiPriority w:val="99"/>
    <w:rsid w:val="001523B0"/>
    <w:pPr>
      <w:suppressLineNumbers/>
    </w:pPr>
  </w:style>
  <w:style w:type="paragraph" w:customStyle="1" w:styleId="af5">
    <w:name w:val="Заголовок таблицы"/>
    <w:basedOn w:val="af4"/>
    <w:uiPriority w:val="99"/>
    <w:rsid w:val="001523B0"/>
    <w:pPr>
      <w:jc w:val="center"/>
    </w:pPr>
    <w:rPr>
      <w:b/>
      <w:bCs/>
    </w:rPr>
  </w:style>
  <w:style w:type="paragraph" w:styleId="af6">
    <w:name w:val="Body Text Indent"/>
    <w:basedOn w:val="a"/>
    <w:link w:val="af7"/>
    <w:uiPriority w:val="99"/>
    <w:semiHidden/>
    <w:rsid w:val="00DB58C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af8">
    <w:name w:val="List Paragraph"/>
    <w:basedOn w:val="a"/>
    <w:uiPriority w:val="99"/>
    <w:qFormat/>
    <w:rsid w:val="00DB58C1"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rsid w:val="00B043B9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locked/>
    <w:rsid w:val="00B043B9"/>
    <w:rPr>
      <w:rFonts w:cs="Times New Roman"/>
      <w:lang w:eastAsia="zh-CN"/>
    </w:rPr>
  </w:style>
  <w:style w:type="character" w:styleId="afb">
    <w:name w:val="footnote reference"/>
    <w:basedOn w:val="a0"/>
    <w:uiPriority w:val="99"/>
    <w:semiHidden/>
    <w:rsid w:val="00B043B9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rsid w:val="00B043B9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locked/>
    <w:rsid w:val="00B043B9"/>
    <w:rPr>
      <w:rFonts w:cs="Times New Roman"/>
      <w:lang w:eastAsia="zh-CN"/>
    </w:rPr>
  </w:style>
  <w:style w:type="character" w:styleId="afe">
    <w:name w:val="endnote reference"/>
    <w:basedOn w:val="a0"/>
    <w:uiPriority w:val="99"/>
    <w:semiHidden/>
    <w:rsid w:val="00B043B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B9BA47B225E0CCB25B26484E9FBB5D45D7447D607D0BD1BDDA333026057ECBF9CBFFDF5087A28EFCt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Бобылева Г.Ф</cp:lastModifiedBy>
  <cp:revision>2</cp:revision>
  <cp:lastPrinted>2014-07-30T13:03:00Z</cp:lastPrinted>
  <dcterms:created xsi:type="dcterms:W3CDTF">2016-08-19T06:36:00Z</dcterms:created>
  <dcterms:modified xsi:type="dcterms:W3CDTF">2016-08-19T06:36:00Z</dcterms:modified>
</cp:coreProperties>
</file>