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6C63" w:rsidRDefault="003C6C63" w:rsidP="00A87C2C">
      <w:pPr>
        <w:pStyle w:val="aa"/>
        <w:spacing w:after="0"/>
        <w:jc w:val="center"/>
        <w:rPr>
          <w:b/>
        </w:rPr>
      </w:pPr>
      <w:r>
        <w:rPr>
          <w:b/>
        </w:rPr>
        <w:t>Документы незнакомца – к проверке обязательны!</w:t>
      </w:r>
    </w:p>
    <w:p w:rsidR="005F226E" w:rsidRDefault="005F226E" w:rsidP="00A87C2C">
      <w:pPr>
        <w:pStyle w:val="aa"/>
        <w:spacing w:after="0"/>
        <w:jc w:val="center"/>
        <w:rPr>
          <w:b/>
        </w:rPr>
      </w:pPr>
    </w:p>
    <w:p w:rsidR="006C6411" w:rsidRDefault="00D52E37" w:rsidP="00606163">
      <w:pPr>
        <w:pStyle w:val="aa"/>
        <w:spacing w:after="0"/>
        <w:ind w:firstLine="709"/>
        <w:jc w:val="both"/>
      </w:pPr>
      <w:r>
        <w:t>Многие думают</w:t>
      </w:r>
      <w:r w:rsidR="003E06A1" w:rsidRPr="003E06A1">
        <w:t xml:space="preserve">, </w:t>
      </w:r>
      <w:r>
        <w:t xml:space="preserve">что </w:t>
      </w:r>
      <w:r w:rsidR="003E06A1" w:rsidRPr="003E06A1">
        <w:t xml:space="preserve">жертвами мошенников становятся только </w:t>
      </w:r>
      <w:r w:rsidR="000C1285">
        <w:t xml:space="preserve">доверчивые пожилые </w:t>
      </w:r>
      <w:r w:rsidR="003E06A1" w:rsidRPr="003E06A1">
        <w:t xml:space="preserve">люди. </w:t>
      </w:r>
      <w:r w:rsidR="006C6411">
        <w:t xml:space="preserve">Однако это не </w:t>
      </w:r>
      <w:r w:rsidR="00996756">
        <w:t xml:space="preserve">так, </w:t>
      </w:r>
      <w:r w:rsidR="00996756" w:rsidRPr="003E06A1">
        <w:t xml:space="preserve">даже </w:t>
      </w:r>
      <w:r w:rsidR="00606163">
        <w:t>юридических</w:t>
      </w:r>
      <w:r w:rsidR="00996756" w:rsidRPr="003E06A1">
        <w:t xml:space="preserve"> </w:t>
      </w:r>
      <w:r w:rsidR="00606163">
        <w:t xml:space="preserve">знаний </w:t>
      </w:r>
      <w:r w:rsidR="00996756" w:rsidRPr="003E06A1">
        <w:t>часто бывает недостаточно для того, чтобы обезопасить себя, ведь каждый день по</w:t>
      </w:r>
      <w:r w:rsidR="00996756">
        <w:t xml:space="preserve">являются все новые способы обмана </w:t>
      </w:r>
      <w:r w:rsidR="00996756" w:rsidRPr="003E06A1">
        <w:t>доверчивых граждан.</w:t>
      </w:r>
    </w:p>
    <w:p w:rsidR="007204DF" w:rsidRDefault="00891DC3" w:rsidP="00606163">
      <w:pPr>
        <w:pStyle w:val="aa"/>
        <w:spacing w:after="0"/>
        <w:ind w:firstLine="709"/>
        <w:jc w:val="both"/>
      </w:pPr>
      <w:r w:rsidRPr="00891DC3">
        <w:t xml:space="preserve">К большому сожалению, </w:t>
      </w:r>
      <w:r w:rsidR="00956958">
        <w:t xml:space="preserve">имя Пенсионного фонда стали все чаще использовать </w:t>
      </w:r>
      <w:r w:rsidR="007204DF">
        <w:t xml:space="preserve"> при агитации недобросове</w:t>
      </w:r>
      <w:r w:rsidR="00606163">
        <w:t>стные сотрудники</w:t>
      </w:r>
      <w:r w:rsidR="007204DF">
        <w:t xml:space="preserve"> негосударственных пенсионных фондов</w:t>
      </w:r>
      <w:r w:rsidR="006C6411">
        <w:t xml:space="preserve">, </w:t>
      </w:r>
      <w:r w:rsidR="00BE0C71">
        <w:t xml:space="preserve">прикрываясь разъяснениями о пенсионном </w:t>
      </w:r>
      <w:r w:rsidR="006C6411">
        <w:t>законодательстве, они</w:t>
      </w:r>
      <w:r w:rsidR="00996756">
        <w:t xml:space="preserve"> предлагают подписать заявления, договора и другие</w:t>
      </w:r>
      <w:r w:rsidR="006C6411">
        <w:t xml:space="preserve"> документы,</w:t>
      </w:r>
      <w:r w:rsidR="00996756">
        <w:t xml:space="preserve"> суть которых гражданам не ясна.</w:t>
      </w:r>
    </w:p>
    <w:p w:rsidR="00CF78D9" w:rsidRPr="00225072" w:rsidRDefault="00956958" w:rsidP="00606163">
      <w:pPr>
        <w:pStyle w:val="aa"/>
        <w:spacing w:after="0"/>
        <w:ind w:firstLine="709"/>
        <w:jc w:val="both"/>
        <w:rPr>
          <w:b/>
        </w:rPr>
      </w:pPr>
      <w:r w:rsidRPr="00225072">
        <w:rPr>
          <w:b/>
        </w:rPr>
        <w:t xml:space="preserve">В связи с этим, </w:t>
      </w:r>
      <w:r w:rsidR="007D61D3" w:rsidRPr="00225072">
        <w:rPr>
          <w:b/>
        </w:rPr>
        <w:t>сообщаем:</w:t>
      </w:r>
      <w:r w:rsidRPr="00225072">
        <w:rPr>
          <w:b/>
        </w:rPr>
        <w:t xml:space="preserve"> </w:t>
      </w:r>
      <w:r w:rsidR="00D838B7" w:rsidRPr="00225072">
        <w:rPr>
          <w:b/>
        </w:rPr>
        <w:t>сотрудники Пенсионного фонда</w:t>
      </w:r>
      <w:r w:rsidRPr="00225072">
        <w:rPr>
          <w:b/>
        </w:rPr>
        <w:t xml:space="preserve"> </w:t>
      </w:r>
      <w:r w:rsidR="00CF78D9" w:rsidRPr="00225072">
        <w:rPr>
          <w:b/>
        </w:rPr>
        <w:t>по домам не ходят и консультации на дому не оказывают</w:t>
      </w:r>
      <w:r w:rsidR="007D61D3" w:rsidRPr="00225072">
        <w:rPr>
          <w:b/>
        </w:rPr>
        <w:t xml:space="preserve">, </w:t>
      </w:r>
      <w:r w:rsidR="007D61D3" w:rsidRPr="00225072">
        <w:rPr>
          <w:b/>
          <w:color w:val="000000"/>
          <w:shd w:val="clear" w:color="auto" w:fill="FFFFFF"/>
        </w:rPr>
        <w:t xml:space="preserve">прием по услугам </w:t>
      </w:r>
      <w:r w:rsidR="00D838B7" w:rsidRPr="00225072">
        <w:rPr>
          <w:b/>
          <w:color w:val="000000"/>
          <w:shd w:val="clear" w:color="auto" w:fill="FFFFFF"/>
        </w:rPr>
        <w:t xml:space="preserve">ПФР </w:t>
      </w:r>
      <w:r w:rsidR="00CF78D9" w:rsidRPr="00225072">
        <w:rPr>
          <w:b/>
        </w:rPr>
        <w:t>осуществляется только в клиентск</w:t>
      </w:r>
      <w:r w:rsidR="00225072" w:rsidRPr="00225072">
        <w:rPr>
          <w:b/>
        </w:rPr>
        <w:t xml:space="preserve">ой </w:t>
      </w:r>
      <w:r w:rsidR="00CF78D9" w:rsidRPr="00225072">
        <w:rPr>
          <w:b/>
        </w:rPr>
        <w:t xml:space="preserve"> служб</w:t>
      </w:r>
      <w:r w:rsidR="00225072" w:rsidRPr="00225072">
        <w:rPr>
          <w:b/>
        </w:rPr>
        <w:t>е</w:t>
      </w:r>
      <w:r w:rsidR="00CF78D9" w:rsidRPr="00225072">
        <w:rPr>
          <w:b/>
        </w:rPr>
        <w:t xml:space="preserve"> Управлени</w:t>
      </w:r>
      <w:r w:rsidR="00225072" w:rsidRPr="00225072">
        <w:rPr>
          <w:b/>
        </w:rPr>
        <w:t>я</w:t>
      </w:r>
      <w:r w:rsidR="00CF78D9" w:rsidRPr="00225072">
        <w:rPr>
          <w:b/>
        </w:rPr>
        <w:t xml:space="preserve"> и в </w:t>
      </w:r>
      <w:r w:rsidR="00225072" w:rsidRPr="00225072">
        <w:rPr>
          <w:b/>
        </w:rPr>
        <w:t xml:space="preserve"> многофункциональном центре (</w:t>
      </w:r>
      <w:r w:rsidR="007D61D3" w:rsidRPr="00225072">
        <w:rPr>
          <w:b/>
        </w:rPr>
        <w:t>МФЦ</w:t>
      </w:r>
      <w:r w:rsidR="00225072" w:rsidRPr="00225072">
        <w:rPr>
          <w:b/>
        </w:rPr>
        <w:t>)!</w:t>
      </w:r>
    </w:p>
    <w:p w:rsidR="00D52E37" w:rsidRPr="00225072" w:rsidRDefault="00D52E37" w:rsidP="00606163">
      <w:pPr>
        <w:pStyle w:val="aa"/>
        <w:spacing w:after="0"/>
        <w:ind w:firstLine="709"/>
        <w:jc w:val="both"/>
        <w:rPr>
          <w:b/>
        </w:rPr>
      </w:pPr>
      <w:r w:rsidRPr="00225072">
        <w:rPr>
          <w:b/>
        </w:rPr>
        <w:t>Будьте внимательны: не подписывайте документов, содержание которых кажется вам сомнительным!</w:t>
      </w:r>
    </w:p>
    <w:p w:rsidR="00D52E37" w:rsidRDefault="00D52E37" w:rsidP="00606163">
      <w:pPr>
        <w:pStyle w:val="aa"/>
        <w:spacing w:after="0"/>
        <w:ind w:firstLine="709"/>
        <w:jc w:val="both"/>
      </w:pPr>
    </w:p>
    <w:p w:rsidR="00D52E37" w:rsidRPr="00CF78D9" w:rsidRDefault="00D52E37" w:rsidP="00606163">
      <w:pPr>
        <w:pStyle w:val="aa"/>
        <w:spacing w:after="0"/>
        <w:ind w:firstLine="709"/>
        <w:jc w:val="both"/>
        <w:rPr>
          <w:i/>
        </w:rPr>
      </w:pPr>
    </w:p>
    <w:p w:rsidR="00956958" w:rsidRPr="00CF78D9" w:rsidRDefault="00956958" w:rsidP="00606163">
      <w:pPr>
        <w:pStyle w:val="aa"/>
        <w:spacing w:after="0"/>
        <w:ind w:firstLine="709"/>
        <w:jc w:val="both"/>
        <w:rPr>
          <w:i/>
        </w:rPr>
      </w:pPr>
    </w:p>
    <w:p w:rsidR="00D52E37" w:rsidRDefault="00225072" w:rsidP="00606163">
      <w:pPr>
        <w:pStyle w:val="aa"/>
        <w:spacing w:after="0"/>
        <w:ind w:firstLine="709"/>
        <w:jc w:val="both"/>
      </w:pPr>
      <w:r>
        <w:t xml:space="preserve">                                                                                       УПФР в Кингисеппском районе</w:t>
      </w:r>
    </w:p>
    <w:p w:rsidR="00D52E37" w:rsidRDefault="00D52E37" w:rsidP="00956958">
      <w:pPr>
        <w:pStyle w:val="aa"/>
        <w:ind w:firstLine="709"/>
        <w:jc w:val="both"/>
      </w:pPr>
    </w:p>
    <w:p w:rsidR="00D52E37" w:rsidRDefault="00D52E37" w:rsidP="00956958">
      <w:pPr>
        <w:pStyle w:val="aa"/>
        <w:ind w:firstLine="709"/>
        <w:jc w:val="both"/>
      </w:pPr>
    </w:p>
    <w:p w:rsidR="00D52E37" w:rsidRDefault="00D52E37" w:rsidP="00956958">
      <w:pPr>
        <w:pStyle w:val="aa"/>
        <w:ind w:firstLine="709"/>
        <w:jc w:val="both"/>
      </w:pPr>
    </w:p>
    <w:p w:rsidR="00D52E37" w:rsidRDefault="00D52E37" w:rsidP="00956958">
      <w:pPr>
        <w:pStyle w:val="aa"/>
        <w:ind w:firstLine="709"/>
        <w:jc w:val="both"/>
      </w:pPr>
    </w:p>
    <w:p w:rsidR="00D52E37" w:rsidRDefault="00D52E37" w:rsidP="00956958">
      <w:pPr>
        <w:pStyle w:val="aa"/>
        <w:ind w:firstLine="709"/>
        <w:jc w:val="both"/>
      </w:pPr>
    </w:p>
    <w:p w:rsidR="00D52E37" w:rsidRDefault="00D52E37" w:rsidP="00956958">
      <w:pPr>
        <w:pStyle w:val="aa"/>
        <w:ind w:firstLine="709"/>
        <w:jc w:val="both"/>
      </w:pPr>
    </w:p>
    <w:p w:rsidR="00D52E37" w:rsidRDefault="00D52E37" w:rsidP="00956958">
      <w:pPr>
        <w:pStyle w:val="aa"/>
        <w:ind w:firstLine="709"/>
        <w:jc w:val="both"/>
      </w:pPr>
    </w:p>
    <w:p w:rsidR="00D52E37" w:rsidRDefault="00D52E37" w:rsidP="00956958">
      <w:pPr>
        <w:pStyle w:val="aa"/>
        <w:ind w:firstLine="709"/>
        <w:jc w:val="both"/>
      </w:pPr>
    </w:p>
    <w:p w:rsidR="00D52E37" w:rsidRDefault="00D52E37" w:rsidP="00956958">
      <w:pPr>
        <w:pStyle w:val="aa"/>
        <w:ind w:firstLine="709"/>
        <w:jc w:val="both"/>
      </w:pPr>
    </w:p>
    <w:p w:rsidR="00D52E37" w:rsidRDefault="00D52E37" w:rsidP="00956958">
      <w:pPr>
        <w:pStyle w:val="aa"/>
        <w:ind w:firstLine="709"/>
        <w:jc w:val="both"/>
      </w:pPr>
    </w:p>
    <w:p w:rsidR="00D52E37" w:rsidRDefault="00D52E37" w:rsidP="00956958">
      <w:pPr>
        <w:pStyle w:val="aa"/>
        <w:ind w:firstLine="709"/>
        <w:jc w:val="both"/>
      </w:pPr>
    </w:p>
    <w:p w:rsidR="00D52E37" w:rsidRDefault="00D52E37" w:rsidP="00956958">
      <w:pPr>
        <w:pStyle w:val="aa"/>
        <w:ind w:firstLine="709"/>
        <w:jc w:val="both"/>
      </w:pPr>
    </w:p>
    <w:p w:rsidR="00D52E37" w:rsidRDefault="00D52E37" w:rsidP="00956958">
      <w:pPr>
        <w:pStyle w:val="aa"/>
        <w:ind w:firstLine="709"/>
        <w:jc w:val="both"/>
      </w:pPr>
    </w:p>
    <w:p w:rsidR="00D52E37" w:rsidRDefault="00D52E37" w:rsidP="00956958">
      <w:pPr>
        <w:pStyle w:val="aa"/>
        <w:ind w:firstLine="709"/>
        <w:jc w:val="both"/>
      </w:pPr>
    </w:p>
    <w:p w:rsidR="00D52E37" w:rsidRDefault="00D52E37" w:rsidP="00956958">
      <w:pPr>
        <w:pStyle w:val="aa"/>
        <w:ind w:firstLine="709"/>
        <w:jc w:val="both"/>
      </w:pPr>
    </w:p>
    <w:p w:rsidR="007D61D3" w:rsidRDefault="007D61D3" w:rsidP="00D838B7">
      <w:pPr>
        <w:pStyle w:val="aa"/>
        <w:jc w:val="both"/>
      </w:pPr>
    </w:p>
    <w:p w:rsidR="007D61D3" w:rsidRDefault="007D61D3" w:rsidP="00956958">
      <w:pPr>
        <w:pStyle w:val="aa"/>
        <w:ind w:firstLine="709"/>
        <w:jc w:val="both"/>
      </w:pPr>
    </w:p>
    <w:sectPr w:rsidR="007D61D3" w:rsidSect="001523B0">
      <w:headerReference w:type="default" r:id="rId8"/>
      <w:pgSz w:w="11906" w:h="16838"/>
      <w:pgMar w:top="2236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EE4" w:rsidRDefault="00F70EE4">
      <w:r>
        <w:separator/>
      </w:r>
    </w:p>
  </w:endnote>
  <w:endnote w:type="continuationSeparator" w:id="0">
    <w:p w:rsidR="00F70EE4" w:rsidRDefault="00F70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EE4" w:rsidRDefault="00F70EE4">
      <w:r>
        <w:separator/>
      </w:r>
    </w:p>
  </w:footnote>
  <w:footnote w:type="continuationSeparator" w:id="0">
    <w:p w:rsidR="00F70EE4" w:rsidRDefault="00F70E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32" w:rsidRDefault="00C709F2">
    <w:pPr>
      <w:pStyle w:val="ad"/>
      <w:rPr>
        <w:lang w:eastAsia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.2pt;margin-top:17.35pt;width:424.4pt;height:83pt;z-index:-251660288;mso-wrap-distance-left:9.05pt;mso-wrap-distance-right:9.05pt" stroked="f">
          <v:fill opacity="0" color2="black"/>
          <v:textbox style="mso-next-textbox:#_x0000_s1025" inset="0,0,0,0">
            <w:txbxContent>
              <w:p w:rsidR="00FB5F32" w:rsidRDefault="00FB5F32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FB5F32" w:rsidRDefault="00FB5F32">
                <w:pPr>
                  <w:pStyle w:val="1"/>
                  <w:jc w:val="center"/>
                </w:pPr>
              </w:p>
              <w:p w:rsidR="00FB5F32" w:rsidRDefault="00FB5F32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981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02993"/>
    <w:rsid w:val="000027A2"/>
    <w:rsid w:val="00014C0C"/>
    <w:rsid w:val="00031FD7"/>
    <w:rsid w:val="00032E79"/>
    <w:rsid w:val="00033FD6"/>
    <w:rsid w:val="00052F47"/>
    <w:rsid w:val="000573B7"/>
    <w:rsid w:val="00060BEC"/>
    <w:rsid w:val="0006478D"/>
    <w:rsid w:val="000A031A"/>
    <w:rsid w:val="000A0B6A"/>
    <w:rsid w:val="000A4CA6"/>
    <w:rsid w:val="000C1285"/>
    <w:rsid w:val="000C26BC"/>
    <w:rsid w:val="000D466A"/>
    <w:rsid w:val="000E69A5"/>
    <w:rsid w:val="001008DB"/>
    <w:rsid w:val="00105F2D"/>
    <w:rsid w:val="0011035B"/>
    <w:rsid w:val="00115D01"/>
    <w:rsid w:val="001215D7"/>
    <w:rsid w:val="001401CC"/>
    <w:rsid w:val="00145891"/>
    <w:rsid w:val="001523B0"/>
    <w:rsid w:val="001561CD"/>
    <w:rsid w:val="00160B8B"/>
    <w:rsid w:val="00165BC2"/>
    <w:rsid w:val="00193F2A"/>
    <w:rsid w:val="00194F99"/>
    <w:rsid w:val="001B389A"/>
    <w:rsid w:val="001B40D9"/>
    <w:rsid w:val="001C276B"/>
    <w:rsid w:val="001C44D9"/>
    <w:rsid w:val="001F07C8"/>
    <w:rsid w:val="001F4F9D"/>
    <w:rsid w:val="00203340"/>
    <w:rsid w:val="0020413F"/>
    <w:rsid w:val="00210409"/>
    <w:rsid w:val="002123FE"/>
    <w:rsid w:val="00225072"/>
    <w:rsid w:val="0023114C"/>
    <w:rsid w:val="00240989"/>
    <w:rsid w:val="00242521"/>
    <w:rsid w:val="00264F5E"/>
    <w:rsid w:val="002765D0"/>
    <w:rsid w:val="0028385A"/>
    <w:rsid w:val="00291756"/>
    <w:rsid w:val="00296945"/>
    <w:rsid w:val="002A4D07"/>
    <w:rsid w:val="002B4D7C"/>
    <w:rsid w:val="002B6961"/>
    <w:rsid w:val="002E0318"/>
    <w:rsid w:val="002E5E83"/>
    <w:rsid w:val="002E69FC"/>
    <w:rsid w:val="002F56D7"/>
    <w:rsid w:val="002F75E6"/>
    <w:rsid w:val="00302993"/>
    <w:rsid w:val="00326E93"/>
    <w:rsid w:val="003303A5"/>
    <w:rsid w:val="00343F08"/>
    <w:rsid w:val="0034435B"/>
    <w:rsid w:val="003470A7"/>
    <w:rsid w:val="00353B09"/>
    <w:rsid w:val="00354476"/>
    <w:rsid w:val="00376609"/>
    <w:rsid w:val="00377535"/>
    <w:rsid w:val="00380F04"/>
    <w:rsid w:val="003A02B3"/>
    <w:rsid w:val="003B1EE6"/>
    <w:rsid w:val="003B64B8"/>
    <w:rsid w:val="003C6C63"/>
    <w:rsid w:val="003D54D4"/>
    <w:rsid w:val="003D73E1"/>
    <w:rsid w:val="003E06A1"/>
    <w:rsid w:val="003E0768"/>
    <w:rsid w:val="003E4381"/>
    <w:rsid w:val="004032A1"/>
    <w:rsid w:val="0043556C"/>
    <w:rsid w:val="00443F7A"/>
    <w:rsid w:val="00452988"/>
    <w:rsid w:val="00455BF6"/>
    <w:rsid w:val="00471BF7"/>
    <w:rsid w:val="00476FB1"/>
    <w:rsid w:val="00481506"/>
    <w:rsid w:val="004B04E7"/>
    <w:rsid w:val="004C58E1"/>
    <w:rsid w:val="004D062B"/>
    <w:rsid w:val="004E41A6"/>
    <w:rsid w:val="004E6A1E"/>
    <w:rsid w:val="004E71AF"/>
    <w:rsid w:val="005034DA"/>
    <w:rsid w:val="00505503"/>
    <w:rsid w:val="00507A0B"/>
    <w:rsid w:val="005149FC"/>
    <w:rsid w:val="0051524C"/>
    <w:rsid w:val="0052300F"/>
    <w:rsid w:val="005372C4"/>
    <w:rsid w:val="005402C4"/>
    <w:rsid w:val="00540BEE"/>
    <w:rsid w:val="0054120E"/>
    <w:rsid w:val="005422FB"/>
    <w:rsid w:val="00553D01"/>
    <w:rsid w:val="005620AA"/>
    <w:rsid w:val="0056450D"/>
    <w:rsid w:val="00573487"/>
    <w:rsid w:val="0057487D"/>
    <w:rsid w:val="005809E6"/>
    <w:rsid w:val="005867A7"/>
    <w:rsid w:val="005A4709"/>
    <w:rsid w:val="005B1BD8"/>
    <w:rsid w:val="005D0A7C"/>
    <w:rsid w:val="005D3F44"/>
    <w:rsid w:val="005D42E1"/>
    <w:rsid w:val="005D4DCF"/>
    <w:rsid w:val="005F226E"/>
    <w:rsid w:val="005F5DDD"/>
    <w:rsid w:val="00600034"/>
    <w:rsid w:val="00601DBC"/>
    <w:rsid w:val="006052EF"/>
    <w:rsid w:val="00606163"/>
    <w:rsid w:val="006064C6"/>
    <w:rsid w:val="00614AE9"/>
    <w:rsid w:val="006203D1"/>
    <w:rsid w:val="0062755D"/>
    <w:rsid w:val="00634EAA"/>
    <w:rsid w:val="00646A38"/>
    <w:rsid w:val="00647AC4"/>
    <w:rsid w:val="006617A7"/>
    <w:rsid w:val="00661CBC"/>
    <w:rsid w:val="0067669B"/>
    <w:rsid w:val="00696EDB"/>
    <w:rsid w:val="006977C5"/>
    <w:rsid w:val="006A0DA6"/>
    <w:rsid w:val="006A14E8"/>
    <w:rsid w:val="006A14FF"/>
    <w:rsid w:val="006A2E4A"/>
    <w:rsid w:val="006A611C"/>
    <w:rsid w:val="006B2CF1"/>
    <w:rsid w:val="006C2045"/>
    <w:rsid w:val="006C6411"/>
    <w:rsid w:val="006C7C43"/>
    <w:rsid w:val="006D29BC"/>
    <w:rsid w:val="006D652A"/>
    <w:rsid w:val="006E27CD"/>
    <w:rsid w:val="006E38A7"/>
    <w:rsid w:val="006F67E7"/>
    <w:rsid w:val="007022BD"/>
    <w:rsid w:val="00702DAC"/>
    <w:rsid w:val="00703C89"/>
    <w:rsid w:val="0070445D"/>
    <w:rsid w:val="00707196"/>
    <w:rsid w:val="007112A3"/>
    <w:rsid w:val="00714822"/>
    <w:rsid w:val="007168BA"/>
    <w:rsid w:val="007204DF"/>
    <w:rsid w:val="007403BC"/>
    <w:rsid w:val="00742201"/>
    <w:rsid w:val="00765402"/>
    <w:rsid w:val="00767E3A"/>
    <w:rsid w:val="00771CE3"/>
    <w:rsid w:val="00781809"/>
    <w:rsid w:val="00792869"/>
    <w:rsid w:val="007B6606"/>
    <w:rsid w:val="007B7D8A"/>
    <w:rsid w:val="007C1525"/>
    <w:rsid w:val="007C448B"/>
    <w:rsid w:val="007D61D3"/>
    <w:rsid w:val="007E423E"/>
    <w:rsid w:val="0081699A"/>
    <w:rsid w:val="008349E8"/>
    <w:rsid w:val="00841B0E"/>
    <w:rsid w:val="00842BB7"/>
    <w:rsid w:val="00847029"/>
    <w:rsid w:val="0085672C"/>
    <w:rsid w:val="008624BE"/>
    <w:rsid w:val="00862B08"/>
    <w:rsid w:val="00873E63"/>
    <w:rsid w:val="00877765"/>
    <w:rsid w:val="0088225C"/>
    <w:rsid w:val="008909B2"/>
    <w:rsid w:val="00891DC3"/>
    <w:rsid w:val="008921BB"/>
    <w:rsid w:val="008A002B"/>
    <w:rsid w:val="008A698B"/>
    <w:rsid w:val="008A6EE9"/>
    <w:rsid w:val="008E336A"/>
    <w:rsid w:val="008E781D"/>
    <w:rsid w:val="008E7857"/>
    <w:rsid w:val="0090086D"/>
    <w:rsid w:val="00902598"/>
    <w:rsid w:val="0091064B"/>
    <w:rsid w:val="009177F0"/>
    <w:rsid w:val="00930B40"/>
    <w:rsid w:val="0093280A"/>
    <w:rsid w:val="009378D4"/>
    <w:rsid w:val="00945CA7"/>
    <w:rsid w:val="00946247"/>
    <w:rsid w:val="00956958"/>
    <w:rsid w:val="00980127"/>
    <w:rsid w:val="00996756"/>
    <w:rsid w:val="009B662A"/>
    <w:rsid w:val="009C3FDB"/>
    <w:rsid w:val="009E111E"/>
    <w:rsid w:val="00A055A5"/>
    <w:rsid w:val="00A44130"/>
    <w:rsid w:val="00A44B9A"/>
    <w:rsid w:val="00A63EB1"/>
    <w:rsid w:val="00A70396"/>
    <w:rsid w:val="00A763DB"/>
    <w:rsid w:val="00A76B89"/>
    <w:rsid w:val="00A8492D"/>
    <w:rsid w:val="00A8520C"/>
    <w:rsid w:val="00A87C2C"/>
    <w:rsid w:val="00AA3808"/>
    <w:rsid w:val="00AB1438"/>
    <w:rsid w:val="00AC3213"/>
    <w:rsid w:val="00AD0E11"/>
    <w:rsid w:val="00AE658A"/>
    <w:rsid w:val="00AF4339"/>
    <w:rsid w:val="00B011CA"/>
    <w:rsid w:val="00B043B9"/>
    <w:rsid w:val="00B0767F"/>
    <w:rsid w:val="00B127D5"/>
    <w:rsid w:val="00B16C33"/>
    <w:rsid w:val="00B20FE3"/>
    <w:rsid w:val="00B36087"/>
    <w:rsid w:val="00B47959"/>
    <w:rsid w:val="00B557B0"/>
    <w:rsid w:val="00B56411"/>
    <w:rsid w:val="00B56700"/>
    <w:rsid w:val="00B6125C"/>
    <w:rsid w:val="00B6416C"/>
    <w:rsid w:val="00B6794E"/>
    <w:rsid w:val="00B72450"/>
    <w:rsid w:val="00B75150"/>
    <w:rsid w:val="00BA08C7"/>
    <w:rsid w:val="00BA4FAD"/>
    <w:rsid w:val="00BC7F9D"/>
    <w:rsid w:val="00BD0657"/>
    <w:rsid w:val="00BE0BAD"/>
    <w:rsid w:val="00BE0C71"/>
    <w:rsid w:val="00BE14A1"/>
    <w:rsid w:val="00BE63F8"/>
    <w:rsid w:val="00BE79FB"/>
    <w:rsid w:val="00BF1CDF"/>
    <w:rsid w:val="00BF520C"/>
    <w:rsid w:val="00C00F38"/>
    <w:rsid w:val="00C030CD"/>
    <w:rsid w:val="00C237FF"/>
    <w:rsid w:val="00C24EF5"/>
    <w:rsid w:val="00C41693"/>
    <w:rsid w:val="00C444B9"/>
    <w:rsid w:val="00C64051"/>
    <w:rsid w:val="00C65224"/>
    <w:rsid w:val="00C65DD4"/>
    <w:rsid w:val="00C709F2"/>
    <w:rsid w:val="00C70A52"/>
    <w:rsid w:val="00C71FFD"/>
    <w:rsid w:val="00C741D8"/>
    <w:rsid w:val="00C75F1F"/>
    <w:rsid w:val="00C84A75"/>
    <w:rsid w:val="00C8711F"/>
    <w:rsid w:val="00C92DF0"/>
    <w:rsid w:val="00C9300D"/>
    <w:rsid w:val="00CA4466"/>
    <w:rsid w:val="00CA5DA2"/>
    <w:rsid w:val="00CB1DAC"/>
    <w:rsid w:val="00CB56F6"/>
    <w:rsid w:val="00CC461D"/>
    <w:rsid w:val="00CD3FB1"/>
    <w:rsid w:val="00CE0201"/>
    <w:rsid w:val="00CF18D3"/>
    <w:rsid w:val="00CF78D9"/>
    <w:rsid w:val="00D007B4"/>
    <w:rsid w:val="00D009EF"/>
    <w:rsid w:val="00D2129A"/>
    <w:rsid w:val="00D363E7"/>
    <w:rsid w:val="00D52E37"/>
    <w:rsid w:val="00D63646"/>
    <w:rsid w:val="00D66708"/>
    <w:rsid w:val="00D66B9A"/>
    <w:rsid w:val="00D67217"/>
    <w:rsid w:val="00D71DAF"/>
    <w:rsid w:val="00D835E7"/>
    <w:rsid w:val="00D838B7"/>
    <w:rsid w:val="00D85876"/>
    <w:rsid w:val="00D85EB0"/>
    <w:rsid w:val="00D8734D"/>
    <w:rsid w:val="00D927F1"/>
    <w:rsid w:val="00D930BE"/>
    <w:rsid w:val="00D945C4"/>
    <w:rsid w:val="00DA42DB"/>
    <w:rsid w:val="00DB58C1"/>
    <w:rsid w:val="00DB710D"/>
    <w:rsid w:val="00DC6851"/>
    <w:rsid w:val="00DC7E50"/>
    <w:rsid w:val="00DD0933"/>
    <w:rsid w:val="00DD1BC3"/>
    <w:rsid w:val="00DD3B04"/>
    <w:rsid w:val="00DE696E"/>
    <w:rsid w:val="00DF50A5"/>
    <w:rsid w:val="00DF5A27"/>
    <w:rsid w:val="00E43126"/>
    <w:rsid w:val="00E47433"/>
    <w:rsid w:val="00E532F7"/>
    <w:rsid w:val="00E640C8"/>
    <w:rsid w:val="00E65027"/>
    <w:rsid w:val="00E67648"/>
    <w:rsid w:val="00E75E71"/>
    <w:rsid w:val="00E773DE"/>
    <w:rsid w:val="00E80D6E"/>
    <w:rsid w:val="00E83681"/>
    <w:rsid w:val="00E84FBF"/>
    <w:rsid w:val="00E91087"/>
    <w:rsid w:val="00E91706"/>
    <w:rsid w:val="00EA5D11"/>
    <w:rsid w:val="00EB6700"/>
    <w:rsid w:val="00EB7D25"/>
    <w:rsid w:val="00EC5E01"/>
    <w:rsid w:val="00ED6819"/>
    <w:rsid w:val="00EE327C"/>
    <w:rsid w:val="00EE7C42"/>
    <w:rsid w:val="00EF4A2D"/>
    <w:rsid w:val="00EF514A"/>
    <w:rsid w:val="00EF514F"/>
    <w:rsid w:val="00EF6E68"/>
    <w:rsid w:val="00F34057"/>
    <w:rsid w:val="00F35D15"/>
    <w:rsid w:val="00F36DAC"/>
    <w:rsid w:val="00F43B6A"/>
    <w:rsid w:val="00F50281"/>
    <w:rsid w:val="00F5463A"/>
    <w:rsid w:val="00F6157D"/>
    <w:rsid w:val="00F66379"/>
    <w:rsid w:val="00F70EE4"/>
    <w:rsid w:val="00F767D0"/>
    <w:rsid w:val="00F84A78"/>
    <w:rsid w:val="00FA5E8C"/>
    <w:rsid w:val="00FB5F32"/>
    <w:rsid w:val="00FD665C"/>
    <w:rsid w:val="00FE7C00"/>
    <w:rsid w:val="00FF2D10"/>
    <w:rsid w:val="00FF5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1523B0"/>
  </w:style>
  <w:style w:type="character" w:styleId="a3">
    <w:name w:val="page number"/>
    <w:basedOn w:val="10"/>
    <w:rsid w:val="001523B0"/>
  </w:style>
  <w:style w:type="character" w:styleId="a4">
    <w:name w:val="Strong"/>
    <w:basedOn w:val="10"/>
    <w:qFormat/>
    <w:rsid w:val="001523B0"/>
    <w:rPr>
      <w:b/>
      <w:bCs/>
    </w:rPr>
  </w:style>
  <w:style w:type="character" w:styleId="a5">
    <w:name w:val="Hyperlink"/>
    <w:basedOn w:val="10"/>
    <w:rsid w:val="001523B0"/>
    <w:rPr>
      <w:color w:val="0000FF"/>
      <w:u w:val="single"/>
    </w:rPr>
  </w:style>
  <w:style w:type="character" w:styleId="a6">
    <w:name w:val="Emphasis"/>
    <w:basedOn w:val="10"/>
    <w:qFormat/>
    <w:rsid w:val="001523B0"/>
    <w:rPr>
      <w:i/>
      <w:iCs/>
    </w:rPr>
  </w:style>
  <w:style w:type="character" w:customStyle="1" w:styleId="apple-style-span">
    <w:name w:val="apple-style-span"/>
    <w:basedOn w:val="10"/>
    <w:rsid w:val="001523B0"/>
  </w:style>
  <w:style w:type="character" w:customStyle="1" w:styleId="apple-converted-space">
    <w:name w:val="apple-converted-space"/>
    <w:basedOn w:val="10"/>
    <w:rsid w:val="001523B0"/>
  </w:style>
  <w:style w:type="character" w:customStyle="1" w:styleId="a7">
    <w:name w:val="Верхний колонтитул Знак"/>
    <w:basedOn w:val="10"/>
    <w:rsid w:val="001523B0"/>
  </w:style>
  <w:style w:type="character" w:customStyle="1" w:styleId="40">
    <w:name w:val="Заголовок 4 Знак"/>
    <w:basedOn w:val="10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0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0">
    <w:name w:val="Normal (Web)"/>
    <w:basedOn w:val="a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1">
    <w:name w:val="Содержимое врезки"/>
    <w:basedOn w:val="aa"/>
    <w:rsid w:val="001523B0"/>
  </w:style>
  <w:style w:type="paragraph" w:customStyle="1" w:styleId="af2">
    <w:name w:val="Содержимое таблицы"/>
    <w:basedOn w:val="a"/>
    <w:rsid w:val="001523B0"/>
    <w:pPr>
      <w:suppressLineNumbers/>
    </w:pPr>
  </w:style>
  <w:style w:type="paragraph" w:customStyle="1" w:styleId="af3">
    <w:name w:val="Заголовок таблицы"/>
    <w:basedOn w:val="af2"/>
    <w:rsid w:val="001523B0"/>
    <w:pPr>
      <w:jc w:val="center"/>
    </w:pPr>
    <w:rPr>
      <w:b/>
      <w:bCs/>
    </w:rPr>
  </w:style>
  <w:style w:type="paragraph" w:styleId="af4">
    <w:name w:val="Body Text Indent"/>
    <w:basedOn w:val="a"/>
    <w:link w:val="af5"/>
    <w:uiPriority w:val="99"/>
    <w:semiHidden/>
    <w:unhideWhenUsed/>
    <w:rsid w:val="00DB58C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B58C1"/>
    <w:rPr>
      <w:sz w:val="24"/>
      <w:szCs w:val="24"/>
      <w:lang w:eastAsia="zh-CN"/>
    </w:rPr>
  </w:style>
  <w:style w:type="paragraph" w:styleId="af6">
    <w:name w:val="List Paragraph"/>
    <w:basedOn w:val="a"/>
    <w:uiPriority w:val="34"/>
    <w:qFormat/>
    <w:rsid w:val="00DB58C1"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unhideWhenUsed/>
    <w:rsid w:val="00B043B9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043B9"/>
    <w:rPr>
      <w:lang w:eastAsia="zh-CN"/>
    </w:rPr>
  </w:style>
  <w:style w:type="character" w:styleId="af9">
    <w:name w:val="footnote reference"/>
    <w:basedOn w:val="a0"/>
    <w:uiPriority w:val="99"/>
    <w:semiHidden/>
    <w:unhideWhenUsed/>
    <w:rsid w:val="00B043B9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B043B9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43B9"/>
    <w:rPr>
      <w:lang w:eastAsia="zh-CN"/>
    </w:rPr>
  </w:style>
  <w:style w:type="character" w:styleId="afc">
    <w:name w:val="endnote reference"/>
    <w:basedOn w:val="a0"/>
    <w:uiPriority w:val="99"/>
    <w:semiHidden/>
    <w:unhideWhenUsed/>
    <w:rsid w:val="00B043B9"/>
    <w:rPr>
      <w:vertAlign w:val="superscript"/>
    </w:rPr>
  </w:style>
  <w:style w:type="paragraph" w:customStyle="1" w:styleId="ConsPlusNormal">
    <w:name w:val="ConsPlusNormal"/>
    <w:rsid w:val="00E75E71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2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06FEC2-FDE8-44A1-AB91-114AE684A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0002</cp:lastModifiedBy>
  <cp:revision>2</cp:revision>
  <cp:lastPrinted>2016-02-12T10:12:00Z</cp:lastPrinted>
  <dcterms:created xsi:type="dcterms:W3CDTF">2016-02-12T10:17:00Z</dcterms:created>
  <dcterms:modified xsi:type="dcterms:W3CDTF">2016-02-12T10:17:00Z</dcterms:modified>
</cp:coreProperties>
</file>