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A" w:rsidRDefault="008C780A" w:rsidP="008C780A">
      <w:pPr>
        <w:jc w:val="center"/>
        <w:rPr>
          <w:sz w:val="36"/>
          <w:szCs w:val="36"/>
        </w:rPr>
      </w:pPr>
    </w:p>
    <w:p w:rsidR="008C780A" w:rsidRDefault="008C780A" w:rsidP="008C780A">
      <w:pPr>
        <w:jc w:val="center"/>
        <w:rPr>
          <w:sz w:val="36"/>
          <w:szCs w:val="36"/>
        </w:rPr>
      </w:pPr>
    </w:p>
    <w:p w:rsidR="00F756F7" w:rsidRPr="008C780A" w:rsidRDefault="00C328F3" w:rsidP="008C780A">
      <w:pPr>
        <w:jc w:val="center"/>
        <w:rPr>
          <w:sz w:val="36"/>
          <w:szCs w:val="36"/>
        </w:rPr>
      </w:pPr>
      <w:r w:rsidRPr="008C780A">
        <w:rPr>
          <w:sz w:val="36"/>
          <w:szCs w:val="36"/>
        </w:rPr>
        <w:t>Информация ООО «Энергобаланс-ВК»</w:t>
      </w:r>
    </w:p>
    <w:p w:rsidR="00C328F3" w:rsidRDefault="00C328F3" w:rsidP="008C780A">
      <w:pPr>
        <w:jc w:val="center"/>
      </w:pPr>
    </w:p>
    <w:p w:rsidR="00C328F3" w:rsidRPr="008C780A" w:rsidRDefault="00C328F3">
      <w:pPr>
        <w:rPr>
          <w:sz w:val="32"/>
          <w:szCs w:val="32"/>
        </w:rPr>
      </w:pPr>
    </w:p>
    <w:p w:rsidR="00C328F3" w:rsidRPr="008C780A" w:rsidRDefault="00C328F3">
      <w:pPr>
        <w:rPr>
          <w:sz w:val="28"/>
          <w:szCs w:val="28"/>
        </w:rPr>
      </w:pPr>
      <w:proofErr w:type="gramStart"/>
      <w:r w:rsidRPr="008C780A">
        <w:rPr>
          <w:sz w:val="28"/>
          <w:szCs w:val="28"/>
        </w:rPr>
        <w:t>В соответствии с п.5 стандартов раскрытия информации организациями коммунального комплекса и субъектами естественных монополий, осуществляющих</w:t>
      </w:r>
      <w:r w:rsidR="008C780A" w:rsidRPr="008C780A">
        <w:rPr>
          <w:sz w:val="28"/>
          <w:szCs w:val="28"/>
        </w:rPr>
        <w:t xml:space="preserve"> </w:t>
      </w:r>
      <w:r w:rsidRPr="008C780A">
        <w:rPr>
          <w:sz w:val="28"/>
          <w:szCs w:val="28"/>
        </w:rPr>
        <w:t xml:space="preserve"> деятельность</w:t>
      </w:r>
      <w:r w:rsidR="008C780A" w:rsidRPr="008C780A">
        <w:rPr>
          <w:sz w:val="28"/>
          <w:szCs w:val="28"/>
        </w:rPr>
        <w:t xml:space="preserve"> в </w:t>
      </w:r>
      <w:r w:rsidRPr="008C780A">
        <w:rPr>
          <w:sz w:val="28"/>
          <w:szCs w:val="28"/>
        </w:rPr>
        <w:t xml:space="preserve"> сфере оказания услуг по  водоснабжению,  водоотведению и очистке сточных вод утверждённых Постановлением Правительства РФ от 30.12.2009 года за № 1140 ООО «Энергобаланс-ВК» доводит до сведения потребителей, что согласно Приказа комитета по тарифам и ценой политике №275-п от 23 декабря </w:t>
      </w:r>
      <w:r w:rsidR="008C780A">
        <w:rPr>
          <w:sz w:val="28"/>
          <w:szCs w:val="28"/>
        </w:rPr>
        <w:t xml:space="preserve"> </w:t>
      </w:r>
      <w:r w:rsidRPr="008C780A">
        <w:rPr>
          <w:sz w:val="28"/>
          <w:szCs w:val="28"/>
        </w:rPr>
        <w:t>2010 года установлен тариф</w:t>
      </w:r>
      <w:proofErr w:type="gramEnd"/>
      <w:r w:rsidRPr="008C780A">
        <w:rPr>
          <w:sz w:val="28"/>
          <w:szCs w:val="28"/>
        </w:rPr>
        <w:t xml:space="preserve"> на оказание вышеперечисленных услуг для общества с ограниченной ответственностью «Энергобаланс-ВК» на 2011 год:</w:t>
      </w:r>
    </w:p>
    <w:p w:rsidR="008C780A" w:rsidRPr="008C780A" w:rsidRDefault="008C780A">
      <w:pPr>
        <w:rPr>
          <w:sz w:val="28"/>
          <w:szCs w:val="28"/>
        </w:rPr>
      </w:pPr>
    </w:p>
    <w:p w:rsidR="00C328F3" w:rsidRPr="008C780A" w:rsidRDefault="00C328F3">
      <w:pPr>
        <w:rPr>
          <w:sz w:val="28"/>
          <w:szCs w:val="28"/>
        </w:rPr>
      </w:pPr>
      <w:r w:rsidRPr="008C780A">
        <w:rPr>
          <w:sz w:val="28"/>
          <w:szCs w:val="28"/>
        </w:rPr>
        <w:t xml:space="preserve">Стоимость 1м.куб воды – 25руб. 78 </w:t>
      </w:r>
      <w:proofErr w:type="spellStart"/>
      <w:r w:rsidRPr="008C780A">
        <w:rPr>
          <w:sz w:val="28"/>
          <w:szCs w:val="28"/>
        </w:rPr>
        <w:t>коп</w:t>
      </w:r>
      <w:proofErr w:type="gramStart"/>
      <w:r w:rsidRPr="008C780A">
        <w:rPr>
          <w:sz w:val="28"/>
          <w:szCs w:val="28"/>
        </w:rPr>
        <w:t>.Н</w:t>
      </w:r>
      <w:proofErr w:type="gramEnd"/>
      <w:r w:rsidRPr="008C780A">
        <w:rPr>
          <w:sz w:val="28"/>
          <w:szCs w:val="28"/>
        </w:rPr>
        <w:t>ДС</w:t>
      </w:r>
      <w:proofErr w:type="spellEnd"/>
      <w:r w:rsidRPr="008C780A">
        <w:rPr>
          <w:sz w:val="28"/>
          <w:szCs w:val="28"/>
        </w:rPr>
        <w:t xml:space="preserve"> не облагается</w:t>
      </w:r>
    </w:p>
    <w:p w:rsidR="008C780A" w:rsidRPr="008C780A" w:rsidRDefault="008C780A">
      <w:pPr>
        <w:rPr>
          <w:sz w:val="28"/>
          <w:szCs w:val="28"/>
        </w:rPr>
      </w:pPr>
    </w:p>
    <w:p w:rsidR="008C780A" w:rsidRPr="008C780A" w:rsidRDefault="008C780A">
      <w:pPr>
        <w:rPr>
          <w:sz w:val="28"/>
          <w:szCs w:val="28"/>
        </w:rPr>
      </w:pPr>
      <w:r w:rsidRPr="008C780A">
        <w:rPr>
          <w:sz w:val="28"/>
          <w:szCs w:val="28"/>
        </w:rPr>
        <w:t xml:space="preserve">Стоимость 1м.куб водоотведения и очистки – 25 руб. 13 </w:t>
      </w:r>
      <w:proofErr w:type="spellStart"/>
      <w:r w:rsidRPr="008C780A">
        <w:rPr>
          <w:sz w:val="28"/>
          <w:szCs w:val="28"/>
        </w:rPr>
        <w:t>коп</w:t>
      </w:r>
      <w:proofErr w:type="gramStart"/>
      <w:r w:rsidRPr="008C780A">
        <w:rPr>
          <w:sz w:val="28"/>
          <w:szCs w:val="28"/>
        </w:rPr>
        <w:t>.Н</w:t>
      </w:r>
      <w:proofErr w:type="gramEnd"/>
      <w:r w:rsidRPr="008C780A">
        <w:rPr>
          <w:sz w:val="28"/>
          <w:szCs w:val="28"/>
        </w:rPr>
        <w:t>ДС</w:t>
      </w:r>
      <w:proofErr w:type="spellEnd"/>
      <w:r w:rsidRPr="008C780A">
        <w:rPr>
          <w:sz w:val="28"/>
          <w:szCs w:val="28"/>
        </w:rPr>
        <w:t xml:space="preserve">  не облагается</w:t>
      </w:r>
    </w:p>
    <w:p w:rsidR="00C328F3" w:rsidRDefault="00C328F3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>
      <w:pPr>
        <w:rPr>
          <w:sz w:val="28"/>
          <w:szCs w:val="28"/>
        </w:rPr>
      </w:pPr>
    </w:p>
    <w:p w:rsidR="008C780A" w:rsidRDefault="008C780A" w:rsidP="008C78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предоставленных коммунальных услуг населению на 2011 год.</w:t>
      </w:r>
    </w:p>
    <w:p w:rsidR="008C780A" w:rsidRDefault="008C780A" w:rsidP="008C780A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«Энергобаланс-ВК»</w:t>
      </w:r>
    </w:p>
    <w:tbl>
      <w:tblPr>
        <w:tblStyle w:val="a3"/>
        <w:tblW w:w="0" w:type="auto"/>
        <w:tblLook w:val="04A0"/>
      </w:tblPr>
      <w:tblGrid>
        <w:gridCol w:w="1351"/>
        <w:gridCol w:w="2177"/>
        <w:gridCol w:w="848"/>
        <w:gridCol w:w="222"/>
        <w:gridCol w:w="222"/>
        <w:gridCol w:w="222"/>
      </w:tblGrid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</w:t>
            </w: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Вистинское</w:t>
            </w:r>
            <w:proofErr w:type="spellEnd"/>
          </w:p>
          <w:p w:rsidR="008C780A" w:rsidRDefault="008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</w:t>
            </w:r>
          </w:p>
          <w:p w:rsidR="008C780A" w:rsidRDefault="008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поселение»</w:t>
            </w:r>
          </w:p>
          <w:p w:rsidR="008C780A" w:rsidRDefault="008C7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истино</w:t>
            </w:r>
            <w:proofErr w:type="spellEnd"/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</w:p>
          <w:p w:rsidR="008C780A" w:rsidRDefault="008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  <w:tr w:rsidR="008C780A" w:rsidTr="008C780A"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C780A" w:rsidRDefault="008C780A">
            <w:pPr>
              <w:rPr>
                <w:sz w:val="28"/>
                <w:szCs w:val="28"/>
              </w:rPr>
            </w:pPr>
          </w:p>
        </w:tc>
      </w:tr>
    </w:tbl>
    <w:p w:rsidR="008C780A" w:rsidRPr="008C780A" w:rsidRDefault="008C780A">
      <w:pPr>
        <w:rPr>
          <w:sz w:val="28"/>
          <w:szCs w:val="28"/>
        </w:rPr>
      </w:pPr>
    </w:p>
    <w:sectPr w:rsidR="008C780A" w:rsidRPr="008C780A" w:rsidSect="00F7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F3"/>
    <w:rsid w:val="008C780A"/>
    <w:rsid w:val="00B55239"/>
    <w:rsid w:val="00C328F3"/>
    <w:rsid w:val="00F7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2011-03-03T07:08:00Z</dcterms:created>
  <dcterms:modified xsi:type="dcterms:W3CDTF">2011-03-03T07:28:00Z</dcterms:modified>
</cp:coreProperties>
</file>