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50" w:rsidRPr="00B74326" w:rsidRDefault="00846750" w:rsidP="001E5467">
      <w:pPr>
        <w:pStyle w:val="a6"/>
        <w:jc w:val="center"/>
        <w:rPr>
          <w:rFonts w:ascii="Times New Roman" w:eastAsia="Times New Roman" w:hAnsi="Times New Roman" w:cs="Times New Roman"/>
          <w:b/>
          <w:kern w:val="36"/>
        </w:rPr>
      </w:pPr>
      <w:r w:rsidRPr="00B74326">
        <w:rPr>
          <w:rFonts w:ascii="Times New Roman" w:eastAsia="Times New Roman" w:hAnsi="Times New Roman" w:cs="Times New Roman"/>
          <w:b/>
          <w:kern w:val="36"/>
        </w:rPr>
        <w:t>Как не заблудиться в лесу</w:t>
      </w:r>
    </w:p>
    <w:p w:rsidR="00846750" w:rsidRPr="00B74326" w:rsidRDefault="00C626C1" w:rsidP="00B74326">
      <w:pPr>
        <w:pStyle w:val="a6"/>
        <w:ind w:firstLine="708"/>
        <w:jc w:val="both"/>
        <w:rPr>
          <w:rFonts w:ascii="Times New Roman" w:eastAsia="Times New Roman" w:hAnsi="Times New Roman" w:cs="Times New Roman"/>
        </w:rPr>
      </w:pPr>
      <w:proofErr w:type="spellStart"/>
      <w:r>
        <w:rPr>
          <w:rFonts w:ascii="Times New Roman" w:eastAsia="Times New Roman" w:hAnsi="Times New Roman" w:cs="Times New Roman"/>
          <w:b/>
          <w:bCs/>
        </w:rPr>
        <w:t>ОНДиПР</w:t>
      </w:r>
      <w:proofErr w:type="spellEnd"/>
      <w:r w:rsidR="001E5467" w:rsidRPr="00B74326">
        <w:rPr>
          <w:rFonts w:ascii="Times New Roman" w:eastAsia="Times New Roman" w:hAnsi="Times New Roman" w:cs="Times New Roman"/>
          <w:b/>
          <w:bCs/>
        </w:rPr>
        <w:t xml:space="preserve"> </w:t>
      </w:r>
      <w:proofErr w:type="spellStart"/>
      <w:r w:rsidR="001E5467" w:rsidRPr="00B74326">
        <w:rPr>
          <w:rFonts w:ascii="Times New Roman" w:eastAsia="Times New Roman" w:hAnsi="Times New Roman" w:cs="Times New Roman"/>
          <w:b/>
          <w:bCs/>
        </w:rPr>
        <w:t>Кингисеппского</w:t>
      </w:r>
      <w:proofErr w:type="spellEnd"/>
      <w:r w:rsidR="001E5467" w:rsidRPr="00B74326">
        <w:rPr>
          <w:rFonts w:ascii="Times New Roman" w:eastAsia="Times New Roman" w:hAnsi="Times New Roman" w:cs="Times New Roman"/>
          <w:b/>
          <w:bCs/>
        </w:rPr>
        <w:t xml:space="preserve"> района</w:t>
      </w:r>
      <w:r>
        <w:rPr>
          <w:rFonts w:ascii="Times New Roman" w:eastAsia="Times New Roman" w:hAnsi="Times New Roman" w:cs="Times New Roman"/>
          <w:b/>
          <w:bCs/>
        </w:rPr>
        <w:t xml:space="preserve"> и ОГПС </w:t>
      </w:r>
      <w:proofErr w:type="spellStart"/>
      <w:r>
        <w:rPr>
          <w:rFonts w:ascii="Times New Roman" w:eastAsia="Times New Roman" w:hAnsi="Times New Roman" w:cs="Times New Roman"/>
          <w:b/>
          <w:bCs/>
        </w:rPr>
        <w:t>Кингисеппского</w:t>
      </w:r>
      <w:proofErr w:type="spellEnd"/>
      <w:r>
        <w:rPr>
          <w:rFonts w:ascii="Times New Roman" w:eastAsia="Times New Roman" w:hAnsi="Times New Roman" w:cs="Times New Roman"/>
          <w:b/>
          <w:bCs/>
        </w:rPr>
        <w:t xml:space="preserve"> района</w:t>
      </w:r>
      <w:r w:rsidR="00846750" w:rsidRPr="00B74326">
        <w:rPr>
          <w:rFonts w:ascii="Times New Roman" w:eastAsia="Times New Roman" w:hAnsi="Times New Roman" w:cs="Times New Roman"/>
          <w:b/>
          <w:bCs/>
        </w:rPr>
        <w:t xml:space="preserve"> </w:t>
      </w:r>
      <w:r w:rsidR="00846750" w:rsidRPr="00B74326">
        <w:rPr>
          <w:rFonts w:ascii="Times New Roman" w:eastAsia="Times New Roman" w:hAnsi="Times New Roman" w:cs="Times New Roman"/>
          <w:bCs/>
        </w:rPr>
        <w:t>призыва</w:t>
      </w:r>
      <w:r>
        <w:rPr>
          <w:rFonts w:ascii="Times New Roman" w:eastAsia="Times New Roman" w:hAnsi="Times New Roman" w:cs="Times New Roman"/>
          <w:bCs/>
        </w:rPr>
        <w:t>ю</w:t>
      </w:r>
      <w:r w:rsidR="00846750" w:rsidRPr="00B74326">
        <w:rPr>
          <w:rFonts w:ascii="Times New Roman" w:eastAsia="Times New Roman" w:hAnsi="Times New Roman" w:cs="Times New Roman"/>
          <w:bCs/>
        </w:rPr>
        <w:t>т людей, собравшихся в лес, позаботиться о собственной безопасности и соблюдать следующие правила, чтобы не заблудиться в лесу:</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1.</w:t>
      </w:r>
      <w:r w:rsidRPr="00B74326">
        <w:rPr>
          <w:rFonts w:ascii="Times New Roman" w:eastAsia="Times New Roman" w:hAnsi="Times New Roman" w:cs="Times New Roman"/>
        </w:rPr>
        <w:t> Отправляясь в лес, всегда сообщайте своим близким, друзьям или соседям, куда конкретно вы идете и когда планируете вернуться.</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2.</w:t>
      </w:r>
      <w:r w:rsidRPr="00B74326">
        <w:rPr>
          <w:rFonts w:ascii="Times New Roman" w:eastAsia="Times New Roman" w:hAnsi="Times New Roman" w:cs="Times New Roman"/>
        </w:rPr>
        <w:t> Изучите заранее место на карте.</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3.</w:t>
      </w:r>
      <w:r w:rsidRPr="00B74326">
        <w:rPr>
          <w:rFonts w:ascii="Times New Roman" w:eastAsia="Times New Roman" w:hAnsi="Times New Roman" w:cs="Times New Roman"/>
        </w:rPr>
        <w:t> Не заходите вглубь незнакомой местности. Если все-таки решили идти, оставляйте на пути движения ориентиры, по которым можно будет вернуться к знакомому месту.</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4. </w:t>
      </w:r>
      <w:r w:rsidRPr="00B74326">
        <w:rPr>
          <w:rFonts w:ascii="Times New Roman" w:eastAsia="Times New Roman" w:hAnsi="Times New Roman" w:cs="Times New Roman"/>
        </w:rPr>
        <w:t>Не отпускайте в лес без сопровождения ваших родных и близких, к числу которых относятся: пожилые люди, и люди, имеющие различные заболевания, обуславливающие какие-либо трудности при нахождении в лесу, особенно, если человек заблудился. Помните, даже если такие люди отправляются в лес не одни, а с опытными попутчиками, то у них должен быть запас соответствующих медицинских препаратов, согласно рекомендациям врача. Конечно же, не отпускайте без сопровождения и детей.</w:t>
      </w:r>
    </w:p>
    <w:p w:rsidR="00846750" w:rsidRPr="00B74326" w:rsidRDefault="00846750" w:rsidP="00B74326">
      <w:pPr>
        <w:pStyle w:val="a6"/>
        <w:jc w:val="center"/>
        <w:rPr>
          <w:rFonts w:ascii="Times New Roman" w:eastAsia="Times New Roman" w:hAnsi="Times New Roman" w:cs="Times New Roman"/>
        </w:rPr>
      </w:pPr>
      <w:r w:rsidRPr="00B74326">
        <w:rPr>
          <w:rFonts w:ascii="Times New Roman" w:eastAsia="Times New Roman" w:hAnsi="Times New Roman" w:cs="Times New Roman"/>
          <w:b/>
          <w:bCs/>
        </w:rPr>
        <w:t>ЧТО НУЖНО ИМЕТЬ С СОБОЙ</w:t>
      </w:r>
    </w:p>
    <w:p w:rsidR="00846750" w:rsidRPr="00B74326" w:rsidRDefault="00846750" w:rsidP="00B74326">
      <w:pPr>
        <w:pStyle w:val="a6"/>
        <w:ind w:firstLine="708"/>
        <w:jc w:val="both"/>
        <w:rPr>
          <w:rFonts w:ascii="Times New Roman" w:eastAsia="Times New Roman" w:hAnsi="Times New Roman" w:cs="Times New Roman"/>
        </w:rPr>
      </w:pPr>
      <w:r w:rsidRPr="00B74326">
        <w:rPr>
          <w:rFonts w:ascii="Times New Roman" w:eastAsia="Times New Roman" w:hAnsi="Times New Roman" w:cs="Times New Roman"/>
        </w:rPr>
        <w:t xml:space="preserve">Возьмите с собой рюкзак или сумку, в </w:t>
      </w:r>
      <w:proofErr w:type="gramStart"/>
      <w:r w:rsidRPr="00B74326">
        <w:rPr>
          <w:rFonts w:ascii="Times New Roman" w:eastAsia="Times New Roman" w:hAnsi="Times New Roman" w:cs="Times New Roman"/>
        </w:rPr>
        <w:t>которых</w:t>
      </w:r>
      <w:proofErr w:type="gramEnd"/>
      <w:r w:rsidRPr="00B74326">
        <w:rPr>
          <w:rFonts w:ascii="Times New Roman" w:eastAsia="Times New Roman" w:hAnsi="Times New Roman" w:cs="Times New Roman"/>
        </w:rPr>
        <w:t xml:space="preserve"> должны находиться: заряженный сотовый телефон, устройство для ориентирования на местности (навигатор) или карту, компас (необходимы также навыки обращения с этими устройствами), нож, фонарик, спички или зажигалка в непромокаемой упаковке. Помните, одежда должна быть яркой! Это позволит спасателям разглядеть вас, например, с воздуха.</w:t>
      </w:r>
    </w:p>
    <w:p w:rsidR="00846750" w:rsidRPr="00B74326" w:rsidRDefault="00846750" w:rsidP="00B74326">
      <w:pPr>
        <w:pStyle w:val="a6"/>
        <w:jc w:val="center"/>
        <w:rPr>
          <w:rFonts w:ascii="Times New Roman" w:eastAsia="Times New Roman" w:hAnsi="Times New Roman" w:cs="Times New Roman"/>
        </w:rPr>
      </w:pPr>
      <w:r w:rsidRPr="00B74326">
        <w:rPr>
          <w:rFonts w:ascii="Times New Roman" w:eastAsia="Times New Roman" w:hAnsi="Times New Roman" w:cs="Times New Roman"/>
          <w:b/>
          <w:bCs/>
        </w:rPr>
        <w:t>ЕСЛИ ВЫ ПОТЕРЯЛИСЬ В ЛЕСУ</w:t>
      </w:r>
    </w:p>
    <w:p w:rsidR="00846750" w:rsidRPr="00B74326" w:rsidRDefault="00846750" w:rsidP="00B74326">
      <w:pPr>
        <w:pStyle w:val="a6"/>
        <w:ind w:firstLine="708"/>
        <w:jc w:val="both"/>
        <w:rPr>
          <w:rFonts w:ascii="Times New Roman" w:eastAsia="Times New Roman" w:hAnsi="Times New Roman" w:cs="Times New Roman"/>
        </w:rPr>
      </w:pPr>
      <w:r w:rsidRPr="00B74326">
        <w:rPr>
          <w:rFonts w:ascii="Times New Roman" w:eastAsia="Times New Roman" w:hAnsi="Times New Roman" w:cs="Times New Roman"/>
          <w:bCs/>
        </w:rPr>
        <w:t>Надо сразу же остановиться, успокоиться и не продолжать дальнейшего движения, пока не будут соблюдены основные требования безопасности.</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1.</w:t>
      </w:r>
      <w:r w:rsidRPr="00B74326">
        <w:rPr>
          <w:rFonts w:ascii="Times New Roman" w:eastAsia="Times New Roman" w:hAnsi="Times New Roman" w:cs="Times New Roman"/>
        </w:rPr>
        <w:t> Оставайтесь на месте в течение часа. Это позволит группе, потерявшей своего коллегу, вернуться по пути следования и найти его.</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2.</w:t>
      </w:r>
      <w:r w:rsidRPr="00B74326">
        <w:rPr>
          <w:rFonts w:ascii="Times New Roman" w:eastAsia="Times New Roman" w:hAnsi="Times New Roman" w:cs="Times New Roman"/>
        </w:rPr>
        <w:t> Внимательно прислушайтесь. При возможных шумах типа </w:t>
      </w:r>
      <w:r w:rsidRPr="00B74326">
        <w:rPr>
          <w:rFonts w:ascii="Times New Roman" w:eastAsia="Times New Roman" w:hAnsi="Times New Roman" w:cs="Times New Roman"/>
          <w:b/>
          <w:bCs/>
        </w:rPr>
        <w:t>гудков автомобилей, локомотивов, других сигналов искусственного происхождения</w:t>
      </w:r>
      <w:r w:rsidRPr="00B74326">
        <w:rPr>
          <w:rFonts w:ascii="Times New Roman" w:eastAsia="Times New Roman" w:hAnsi="Times New Roman" w:cs="Times New Roman"/>
        </w:rPr>
        <w:t> лучше всего идти на их звук, стараясь сохранять прямую линию своего движения, чего можно достичь зарубками, оставляемыми на деревьях. При этом направление своего движения необходимо контролировать не менее чем через три предмета, часто проверяя себя, оглядываясь назад и сверяя правильность движения по затесам на деревьях, сломанным веткам и т. д.</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3. В лесу самое главное - не терять самообладания и помнить следующее:</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не двигаться в темное время суток, ночь необходима для восстановления сил;</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не выходить на болотистые участки леса, особенно покрытые ряской;</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не есть незнакомые ягоды.</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4. Если самостоятельно выбраться не удается, позвоните спасателям по телефону 101</w:t>
      </w:r>
      <w:r w:rsidR="00C626C1">
        <w:rPr>
          <w:rFonts w:ascii="Times New Roman" w:eastAsia="Times New Roman" w:hAnsi="Times New Roman" w:cs="Times New Roman"/>
          <w:b/>
          <w:bCs/>
        </w:rPr>
        <w:t xml:space="preserve"> или 112 </w:t>
      </w:r>
      <w:r w:rsidRPr="00B74326">
        <w:rPr>
          <w:rFonts w:ascii="Times New Roman" w:eastAsia="Times New Roman" w:hAnsi="Times New Roman" w:cs="Times New Roman"/>
          <w:b/>
          <w:bCs/>
        </w:rPr>
        <w:t xml:space="preserve"> (с сотового телефона)</w:t>
      </w:r>
      <w:r w:rsidRPr="00B74326">
        <w:rPr>
          <w:rFonts w:ascii="Times New Roman" w:eastAsia="Times New Roman" w:hAnsi="Times New Roman" w:cs="Times New Roman"/>
        </w:rPr>
        <w:t>.</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Объясните ситуацию, вам помогут выйти на сигнальные ракеты, ориентируясь по карте, и необходимыми советами.</w:t>
      </w:r>
    </w:p>
    <w:p w:rsidR="00846750" w:rsidRPr="00B74326" w:rsidRDefault="00846750" w:rsidP="00B74326">
      <w:pPr>
        <w:pStyle w:val="a6"/>
        <w:jc w:val="center"/>
        <w:rPr>
          <w:rFonts w:ascii="Times New Roman" w:eastAsia="Times New Roman" w:hAnsi="Times New Roman" w:cs="Times New Roman"/>
        </w:rPr>
      </w:pPr>
      <w:r w:rsidRPr="00B74326">
        <w:rPr>
          <w:rFonts w:ascii="Times New Roman" w:eastAsia="Times New Roman" w:hAnsi="Times New Roman" w:cs="Times New Roman"/>
          <w:b/>
          <w:bCs/>
        </w:rPr>
        <w:t>ПОЛЕЗНЫЕ СОВЕТЫ ПО ОРИЕНТИРУ</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1.</w:t>
      </w:r>
      <w:r w:rsidRPr="00B74326">
        <w:rPr>
          <w:rFonts w:ascii="Times New Roman" w:eastAsia="Times New Roman" w:hAnsi="Times New Roman" w:cs="Times New Roman"/>
        </w:rPr>
        <w:t> Помогает определиться и запах. Если унюхали дымок, нужно идти против ветра.</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2.</w:t>
      </w:r>
      <w:r w:rsidRPr="00B74326">
        <w:rPr>
          <w:rFonts w:ascii="Times New Roman" w:eastAsia="Times New Roman" w:hAnsi="Times New Roman" w:cs="Times New Roman"/>
        </w:rPr>
        <w:t> </w:t>
      </w:r>
      <w:proofErr w:type="gramStart"/>
      <w:r w:rsidRPr="00B74326">
        <w:rPr>
          <w:rFonts w:ascii="Times New Roman" w:eastAsia="Times New Roman" w:hAnsi="Times New Roman" w:cs="Times New Roman"/>
        </w:rPr>
        <w:t>Если звуковых ориентиров нет, то лучше всего «выходить на воду» (ручей обязательно выведет к реке, река - к людям.</w:t>
      </w:r>
      <w:proofErr w:type="gramEnd"/>
      <w:r w:rsidRPr="00B74326">
        <w:rPr>
          <w:rFonts w:ascii="Times New Roman" w:eastAsia="Times New Roman" w:hAnsi="Times New Roman" w:cs="Times New Roman"/>
        </w:rPr>
        <w:t xml:space="preserve"> </w:t>
      </w:r>
      <w:proofErr w:type="gramStart"/>
      <w:r w:rsidRPr="00B74326">
        <w:rPr>
          <w:rFonts w:ascii="Times New Roman" w:eastAsia="Times New Roman" w:hAnsi="Times New Roman" w:cs="Times New Roman"/>
        </w:rPr>
        <w:t>Идти нужно вниз по течению).</w:t>
      </w:r>
      <w:proofErr w:type="gramEnd"/>
      <w:r w:rsidRPr="00B74326">
        <w:rPr>
          <w:rFonts w:ascii="Times New Roman" w:eastAsia="Times New Roman" w:hAnsi="Times New Roman" w:cs="Times New Roman"/>
        </w:rPr>
        <w:t xml:space="preserve"> Также можно идти вдоль линии электропередач.</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3.</w:t>
      </w:r>
      <w:r w:rsidRPr="00B74326">
        <w:rPr>
          <w:rFonts w:ascii="Times New Roman" w:eastAsia="Times New Roman" w:hAnsi="Times New Roman" w:cs="Times New Roman"/>
        </w:rPr>
        <w:t> Можно взобраться на дерево и посмотреть, не торчат ли где трубы домов, завод</w:t>
      </w:r>
      <w:r w:rsidR="00B74326" w:rsidRPr="00B74326">
        <w:rPr>
          <w:rFonts w:ascii="Times New Roman" w:eastAsia="Times New Roman" w:hAnsi="Times New Roman" w:cs="Times New Roman"/>
        </w:rPr>
        <w:t>ов, колокольни или башни. Однако</w:t>
      </w:r>
      <w:proofErr w:type="gramStart"/>
      <w:r w:rsidRPr="00B74326">
        <w:rPr>
          <w:rFonts w:ascii="Times New Roman" w:eastAsia="Times New Roman" w:hAnsi="Times New Roman" w:cs="Times New Roman"/>
        </w:rPr>
        <w:t>,</w:t>
      </w:r>
      <w:proofErr w:type="gramEnd"/>
      <w:r w:rsidRPr="00B74326">
        <w:rPr>
          <w:rFonts w:ascii="Times New Roman" w:eastAsia="Times New Roman" w:hAnsi="Times New Roman" w:cs="Times New Roman"/>
        </w:rPr>
        <w:t xml:space="preserve"> здесь следует быть особенно осторожными, так как, если вы получите травму, ваше положение может значительным образом осложниться.</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b/>
          <w:bCs/>
        </w:rPr>
        <w:t>4.</w:t>
      </w:r>
      <w:r w:rsidRPr="00B74326">
        <w:rPr>
          <w:rFonts w:ascii="Times New Roman" w:eastAsia="Times New Roman" w:hAnsi="Times New Roman" w:cs="Times New Roman"/>
        </w:rPr>
        <w:t> Обращайте внимание и на лесные тропинки, протоптанные человеком.</w:t>
      </w:r>
    </w:p>
    <w:p w:rsidR="00846750" w:rsidRPr="00B74326" w:rsidRDefault="00846750" w:rsidP="00B74326">
      <w:pPr>
        <w:pStyle w:val="a6"/>
        <w:jc w:val="center"/>
        <w:rPr>
          <w:rFonts w:ascii="Times New Roman" w:eastAsia="Times New Roman" w:hAnsi="Times New Roman" w:cs="Times New Roman"/>
        </w:rPr>
      </w:pPr>
      <w:r w:rsidRPr="00B74326">
        <w:rPr>
          <w:rFonts w:ascii="Times New Roman" w:eastAsia="Times New Roman" w:hAnsi="Times New Roman" w:cs="Times New Roman"/>
          <w:b/>
          <w:bCs/>
        </w:rPr>
        <w:t>ОРИЕНТИР ПО РАСПОЛОЖЕНИЮ РАСТЕНИЙ</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xml:space="preserve">- деревья, </w:t>
      </w:r>
      <w:proofErr w:type="gramStart"/>
      <w:r w:rsidRPr="00B74326">
        <w:rPr>
          <w:rFonts w:ascii="Times New Roman" w:eastAsia="Times New Roman" w:hAnsi="Times New Roman" w:cs="Times New Roman"/>
        </w:rPr>
        <w:t>пни</w:t>
      </w:r>
      <w:proofErr w:type="gramEnd"/>
      <w:r w:rsidRPr="00B74326">
        <w:rPr>
          <w:rFonts w:ascii="Times New Roman" w:eastAsia="Times New Roman" w:hAnsi="Times New Roman" w:cs="Times New Roman"/>
        </w:rPr>
        <w:t xml:space="preserve"> и упавшие стволы больше гниют с северной стороны;</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выпавшая утром роса дольше сохраняется с севера;</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мох на пнях располагается с северной стороны; кора березы и сосны на северной стороне темнее;</w:t>
      </w:r>
    </w:p>
    <w:p w:rsidR="00846750" w:rsidRPr="00B74326" w:rsidRDefault="00846750" w:rsidP="00B74326">
      <w:pPr>
        <w:pStyle w:val="a6"/>
        <w:jc w:val="both"/>
        <w:rPr>
          <w:rFonts w:ascii="Times New Roman" w:eastAsia="Times New Roman" w:hAnsi="Times New Roman" w:cs="Times New Roman"/>
        </w:rPr>
      </w:pPr>
      <w:r w:rsidRPr="00B74326">
        <w:rPr>
          <w:rFonts w:ascii="Times New Roman" w:eastAsia="Times New Roman" w:hAnsi="Times New Roman" w:cs="Times New Roman"/>
        </w:rPr>
        <w:t>- у березы гладкая, белая, чистая кора с южной стороны;</w:t>
      </w:r>
    </w:p>
    <w:p w:rsidR="009224F8" w:rsidRPr="00B74326" w:rsidRDefault="00846750" w:rsidP="00B74326">
      <w:pPr>
        <w:pStyle w:val="a6"/>
        <w:rPr>
          <w:rFonts w:ascii="Times New Roman" w:eastAsia="Times New Roman" w:hAnsi="Times New Roman" w:cs="Times New Roman"/>
        </w:rPr>
      </w:pPr>
      <w:r w:rsidRPr="00B74326">
        <w:rPr>
          <w:rFonts w:ascii="Times New Roman" w:eastAsia="Times New Roman" w:hAnsi="Times New Roman" w:cs="Times New Roman"/>
        </w:rPr>
        <w:t>- на свежих пнях годичные кольца тоньше с севера. Смола на стволах сосен, елей, кедров обильнее выступает с южной стороны.</w:t>
      </w:r>
      <w:hyperlink r:id="rId4" w:tgtFrame="_blank" w:history="1">
        <w:r w:rsidRPr="00846750">
          <w:rPr>
            <w:rFonts w:ascii="Arial" w:eastAsia="Times New Roman" w:hAnsi="Arial" w:cs="Arial"/>
            <w:color w:val="AA5454"/>
            <w:sz w:val="14"/>
            <w:szCs w:val="14"/>
            <w:bdr w:val="none" w:sz="0" w:space="0" w:color="auto" w:frame="1"/>
          </w:rPr>
          <w:br/>
        </w:r>
      </w:hyperlink>
    </w:p>
    <w:sectPr w:rsidR="009224F8" w:rsidRPr="00B74326" w:rsidSect="00253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46750"/>
    <w:rsid w:val="001E5467"/>
    <w:rsid w:val="00253CE1"/>
    <w:rsid w:val="002D6886"/>
    <w:rsid w:val="00484419"/>
    <w:rsid w:val="00846750"/>
    <w:rsid w:val="009224F8"/>
    <w:rsid w:val="00B74326"/>
    <w:rsid w:val="00C626C1"/>
    <w:rsid w:val="00FB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E1"/>
  </w:style>
  <w:style w:type="paragraph" w:styleId="1">
    <w:name w:val="heading 1"/>
    <w:basedOn w:val="a"/>
    <w:link w:val="10"/>
    <w:uiPriority w:val="9"/>
    <w:qFormat/>
    <w:rsid w:val="008467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75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467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6750"/>
    <w:rPr>
      <w:b/>
      <w:bCs/>
    </w:rPr>
  </w:style>
  <w:style w:type="character" w:styleId="a5">
    <w:name w:val="Emphasis"/>
    <w:basedOn w:val="a0"/>
    <w:uiPriority w:val="20"/>
    <w:qFormat/>
    <w:rsid w:val="00846750"/>
    <w:rPr>
      <w:i/>
      <w:iCs/>
    </w:rPr>
  </w:style>
  <w:style w:type="paragraph" w:styleId="a6">
    <w:name w:val="No Spacing"/>
    <w:uiPriority w:val="1"/>
    <w:qFormat/>
    <w:rsid w:val="001E54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057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47.mchs.gov.ru/document/5245497/?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dcterms:created xsi:type="dcterms:W3CDTF">2017-07-20T11:42:00Z</dcterms:created>
  <dcterms:modified xsi:type="dcterms:W3CDTF">2018-07-23T06:22:00Z</dcterms:modified>
</cp:coreProperties>
</file>